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7559D3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7559D3">
        <w:rPr>
          <w:rFonts w:ascii="Corbel" w:hAnsi="Corbel"/>
          <w:b/>
          <w:bCs/>
        </w:rPr>
        <w:tab/>
      </w:r>
      <w:r w:rsidRPr="007559D3">
        <w:rPr>
          <w:rFonts w:ascii="Corbel" w:hAnsi="Corbel"/>
          <w:b/>
          <w:bCs/>
        </w:rPr>
        <w:tab/>
      </w:r>
      <w:r w:rsidRPr="007559D3">
        <w:rPr>
          <w:rFonts w:ascii="Corbel" w:hAnsi="Corbel"/>
          <w:b/>
          <w:bCs/>
        </w:rPr>
        <w:tab/>
      </w:r>
      <w:r w:rsidRPr="007559D3">
        <w:rPr>
          <w:rFonts w:ascii="Corbel" w:hAnsi="Corbel"/>
          <w:b/>
          <w:bCs/>
        </w:rPr>
        <w:tab/>
      </w:r>
      <w:r w:rsidRPr="007559D3">
        <w:rPr>
          <w:rFonts w:ascii="Corbel" w:hAnsi="Corbel"/>
          <w:b/>
          <w:bCs/>
        </w:rPr>
        <w:tab/>
      </w:r>
      <w:r w:rsidRPr="007559D3">
        <w:rPr>
          <w:rFonts w:ascii="Corbel" w:hAnsi="Corbel"/>
          <w:b/>
          <w:bCs/>
        </w:rPr>
        <w:tab/>
      </w:r>
      <w:r w:rsidR="00D8678B" w:rsidRPr="007559D3">
        <w:rPr>
          <w:rFonts w:ascii="Corbel" w:hAnsi="Corbel"/>
          <w:bCs/>
          <w:i/>
        </w:rPr>
        <w:t xml:space="preserve">Załącznik nr </w:t>
      </w:r>
      <w:r w:rsidR="006F31E2" w:rsidRPr="007559D3">
        <w:rPr>
          <w:rFonts w:ascii="Corbel" w:hAnsi="Corbel"/>
          <w:bCs/>
          <w:i/>
        </w:rPr>
        <w:t>1.5</w:t>
      </w:r>
      <w:r w:rsidR="00D8678B" w:rsidRPr="007559D3">
        <w:rPr>
          <w:rFonts w:ascii="Corbel" w:hAnsi="Corbel"/>
          <w:bCs/>
          <w:i/>
        </w:rPr>
        <w:t xml:space="preserve"> do Zarządzenia</w:t>
      </w:r>
      <w:r w:rsidR="002A22BF" w:rsidRPr="007559D3">
        <w:rPr>
          <w:rFonts w:ascii="Corbel" w:hAnsi="Corbel"/>
          <w:bCs/>
          <w:i/>
        </w:rPr>
        <w:t xml:space="preserve"> Rektora UR </w:t>
      </w:r>
      <w:r w:rsidRPr="007559D3">
        <w:rPr>
          <w:rFonts w:ascii="Corbel" w:hAnsi="Corbel"/>
          <w:bCs/>
          <w:i/>
        </w:rPr>
        <w:t xml:space="preserve"> nr </w:t>
      </w:r>
      <w:r w:rsidR="00F17567" w:rsidRPr="007559D3">
        <w:rPr>
          <w:rFonts w:ascii="Corbel" w:hAnsi="Corbel"/>
          <w:bCs/>
          <w:i/>
        </w:rPr>
        <w:t>12/2019</w:t>
      </w:r>
    </w:p>
    <w:p w:rsidR="0085747A" w:rsidRPr="007559D3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7559D3">
        <w:rPr>
          <w:rFonts w:ascii="Corbel" w:hAnsi="Corbel"/>
          <w:b/>
          <w:smallCaps/>
          <w:sz w:val="24"/>
          <w:szCs w:val="24"/>
        </w:rPr>
        <w:t>SYLABUS</w:t>
      </w:r>
    </w:p>
    <w:p w:rsidR="007559D3" w:rsidRDefault="0071620A" w:rsidP="007559D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7559D3">
        <w:rPr>
          <w:rFonts w:ascii="Corbel" w:hAnsi="Corbel"/>
          <w:b/>
          <w:smallCaps/>
          <w:sz w:val="24"/>
          <w:szCs w:val="24"/>
        </w:rPr>
        <w:t>dotyczy cyklu kształcenia</w:t>
      </w:r>
      <w:r w:rsidR="007559D3">
        <w:rPr>
          <w:rFonts w:ascii="Corbel" w:hAnsi="Corbel"/>
          <w:b/>
          <w:smallCaps/>
          <w:sz w:val="24"/>
          <w:szCs w:val="24"/>
        </w:rPr>
        <w:t xml:space="preserve"> 2021-202</w:t>
      </w:r>
      <w:r w:rsidR="00D5277E">
        <w:rPr>
          <w:rFonts w:ascii="Corbel" w:hAnsi="Corbel"/>
          <w:b/>
          <w:smallCaps/>
          <w:sz w:val="24"/>
          <w:szCs w:val="24"/>
        </w:rPr>
        <w:t>3</w:t>
      </w:r>
    </w:p>
    <w:p w:rsidR="0085747A" w:rsidRPr="007559D3" w:rsidRDefault="007559D3" w:rsidP="007559D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</w:t>
      </w:r>
      <w:r w:rsidR="0085747A" w:rsidRPr="007559D3">
        <w:rPr>
          <w:rFonts w:ascii="Corbel" w:hAnsi="Corbel"/>
          <w:i/>
          <w:sz w:val="20"/>
          <w:szCs w:val="20"/>
        </w:rPr>
        <w:t>skrajne daty</w:t>
      </w:r>
      <w:r w:rsidR="0085747A" w:rsidRPr="007559D3">
        <w:rPr>
          <w:rFonts w:ascii="Corbel" w:hAnsi="Corbel"/>
          <w:sz w:val="20"/>
          <w:szCs w:val="20"/>
        </w:rPr>
        <w:t>)</w:t>
      </w:r>
    </w:p>
    <w:p w:rsidR="007559D3" w:rsidRPr="00B27529" w:rsidRDefault="00445970" w:rsidP="007559D3">
      <w:pPr>
        <w:spacing w:after="0" w:line="240" w:lineRule="exact"/>
        <w:rPr>
          <w:rFonts w:ascii="Corbel" w:hAnsi="Corbel"/>
          <w:sz w:val="20"/>
          <w:szCs w:val="20"/>
        </w:rPr>
      </w:pPr>
      <w:r w:rsidRPr="007559D3">
        <w:rPr>
          <w:rFonts w:ascii="Corbel" w:hAnsi="Corbel"/>
          <w:sz w:val="20"/>
          <w:szCs w:val="20"/>
        </w:rPr>
        <w:tab/>
      </w:r>
      <w:r w:rsidRPr="007559D3">
        <w:rPr>
          <w:rFonts w:ascii="Corbel" w:hAnsi="Corbel"/>
          <w:sz w:val="20"/>
          <w:szCs w:val="20"/>
        </w:rPr>
        <w:tab/>
      </w:r>
      <w:r w:rsidRPr="007559D3">
        <w:rPr>
          <w:rFonts w:ascii="Corbel" w:hAnsi="Corbel"/>
          <w:sz w:val="20"/>
          <w:szCs w:val="20"/>
        </w:rPr>
        <w:tab/>
      </w:r>
      <w:r w:rsidR="007559D3">
        <w:rPr>
          <w:rFonts w:ascii="Corbel" w:hAnsi="Corbel"/>
          <w:sz w:val="20"/>
          <w:szCs w:val="20"/>
        </w:rPr>
        <w:t xml:space="preserve">                   </w:t>
      </w:r>
      <w:r w:rsidRPr="007559D3">
        <w:rPr>
          <w:rFonts w:ascii="Corbel" w:hAnsi="Corbel"/>
          <w:sz w:val="20"/>
          <w:szCs w:val="20"/>
        </w:rPr>
        <w:tab/>
        <w:t xml:space="preserve">Rok akademicki  </w:t>
      </w:r>
      <w:r w:rsidR="007559D3" w:rsidRPr="00B27529">
        <w:rPr>
          <w:rFonts w:ascii="Corbel" w:hAnsi="Corbel"/>
          <w:sz w:val="20"/>
          <w:szCs w:val="20"/>
        </w:rPr>
        <w:t>2021/2022</w:t>
      </w:r>
    </w:p>
    <w:p w:rsidR="00445970" w:rsidRPr="007559D3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:rsidR="0085747A" w:rsidRPr="007559D3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7559D3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7559D3">
        <w:rPr>
          <w:rFonts w:ascii="Corbel" w:hAnsi="Corbel"/>
          <w:szCs w:val="24"/>
        </w:rPr>
        <w:t xml:space="preserve">1. </w:t>
      </w:r>
      <w:r w:rsidR="0085747A" w:rsidRPr="007559D3">
        <w:rPr>
          <w:rFonts w:ascii="Corbel" w:hAnsi="Corbel"/>
          <w:szCs w:val="24"/>
        </w:rPr>
        <w:t xml:space="preserve">Podstawowe </w:t>
      </w:r>
      <w:r w:rsidR="00445970" w:rsidRPr="007559D3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7559D3" w:rsidTr="00B819C8">
        <w:tc>
          <w:tcPr>
            <w:tcW w:w="2694" w:type="dxa"/>
            <w:vAlign w:val="center"/>
          </w:tcPr>
          <w:p w:rsidR="0085747A" w:rsidRPr="007559D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559D3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7559D3" w:rsidRDefault="006641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559D3">
              <w:rPr>
                <w:rFonts w:ascii="Corbel" w:hAnsi="Corbel"/>
                <w:b w:val="0"/>
                <w:sz w:val="24"/>
                <w:szCs w:val="24"/>
              </w:rPr>
              <w:t>Modele ustrojowe państw europejskich</w:t>
            </w:r>
          </w:p>
        </w:tc>
      </w:tr>
      <w:tr w:rsidR="0085747A" w:rsidRPr="007559D3" w:rsidTr="00B819C8">
        <w:tc>
          <w:tcPr>
            <w:tcW w:w="2694" w:type="dxa"/>
            <w:vAlign w:val="center"/>
          </w:tcPr>
          <w:p w:rsidR="0085747A" w:rsidRPr="007559D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559D3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7559D3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7559D3" w:rsidRDefault="006226E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MK07</w:t>
            </w:r>
          </w:p>
        </w:tc>
      </w:tr>
      <w:tr w:rsidR="0085747A" w:rsidRPr="007559D3" w:rsidTr="00B819C8">
        <w:tc>
          <w:tcPr>
            <w:tcW w:w="2694" w:type="dxa"/>
            <w:vAlign w:val="center"/>
          </w:tcPr>
          <w:p w:rsidR="0085747A" w:rsidRPr="007559D3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7559D3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7559D3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7559D3" w:rsidRDefault="006641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559D3">
              <w:rPr>
                <w:rFonts w:ascii="Corbel" w:hAnsi="Corbel"/>
                <w:b w:val="0"/>
                <w:sz w:val="24"/>
                <w:szCs w:val="24"/>
              </w:rPr>
              <w:t>Kolegium Nauk Społeczny</w:t>
            </w:r>
            <w:r w:rsidR="002F1A12" w:rsidRPr="007559D3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B87A09" w:rsidRPr="007559D3">
              <w:rPr>
                <w:rFonts w:ascii="Corbel" w:hAnsi="Corbel"/>
                <w:b w:val="0"/>
                <w:sz w:val="24"/>
                <w:szCs w:val="24"/>
              </w:rPr>
              <w:t>h</w:t>
            </w:r>
          </w:p>
        </w:tc>
      </w:tr>
      <w:tr w:rsidR="0085747A" w:rsidRPr="007559D3" w:rsidTr="00B819C8">
        <w:tc>
          <w:tcPr>
            <w:tcW w:w="2694" w:type="dxa"/>
            <w:vAlign w:val="center"/>
          </w:tcPr>
          <w:p w:rsidR="0085747A" w:rsidRPr="007559D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559D3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7559D3" w:rsidRDefault="00FA42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4251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  <w:bookmarkStart w:id="0" w:name="_GoBack"/>
            <w:bookmarkEnd w:id="0"/>
          </w:p>
        </w:tc>
      </w:tr>
      <w:tr w:rsidR="0085747A" w:rsidRPr="007559D3" w:rsidTr="00B819C8">
        <w:tc>
          <w:tcPr>
            <w:tcW w:w="2694" w:type="dxa"/>
            <w:vAlign w:val="center"/>
          </w:tcPr>
          <w:p w:rsidR="0085747A" w:rsidRPr="007559D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559D3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7559D3" w:rsidRDefault="006641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559D3">
              <w:rPr>
                <w:rFonts w:ascii="Corbel" w:hAnsi="Corbel"/>
                <w:b w:val="0"/>
                <w:sz w:val="24"/>
                <w:szCs w:val="24"/>
              </w:rPr>
              <w:t>Studia europejskie</w:t>
            </w:r>
          </w:p>
        </w:tc>
      </w:tr>
      <w:tr w:rsidR="0085747A" w:rsidRPr="007559D3" w:rsidTr="00B819C8">
        <w:tc>
          <w:tcPr>
            <w:tcW w:w="2694" w:type="dxa"/>
            <w:vAlign w:val="center"/>
          </w:tcPr>
          <w:p w:rsidR="0085747A" w:rsidRPr="007559D3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559D3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7559D3" w:rsidRDefault="00664133" w:rsidP="007559D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559D3">
              <w:rPr>
                <w:rFonts w:ascii="Corbel" w:hAnsi="Corbel"/>
                <w:b w:val="0"/>
                <w:sz w:val="24"/>
                <w:szCs w:val="24"/>
              </w:rPr>
              <w:t xml:space="preserve">II </w:t>
            </w:r>
          </w:p>
        </w:tc>
      </w:tr>
      <w:tr w:rsidR="0085747A" w:rsidRPr="007559D3" w:rsidTr="00B819C8">
        <w:tc>
          <w:tcPr>
            <w:tcW w:w="2694" w:type="dxa"/>
            <w:vAlign w:val="center"/>
          </w:tcPr>
          <w:p w:rsidR="0085747A" w:rsidRPr="007559D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559D3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7559D3" w:rsidRDefault="006641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559D3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7559D3" w:rsidTr="00B819C8">
        <w:tc>
          <w:tcPr>
            <w:tcW w:w="2694" w:type="dxa"/>
            <w:vAlign w:val="center"/>
          </w:tcPr>
          <w:p w:rsidR="0085747A" w:rsidRPr="007559D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559D3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7559D3" w:rsidRDefault="006641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559D3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7559D3" w:rsidTr="00B819C8">
        <w:tc>
          <w:tcPr>
            <w:tcW w:w="2694" w:type="dxa"/>
            <w:vAlign w:val="center"/>
          </w:tcPr>
          <w:p w:rsidR="0085747A" w:rsidRPr="007559D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559D3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7559D3">
              <w:rPr>
                <w:rFonts w:ascii="Corbel" w:hAnsi="Corbel"/>
                <w:sz w:val="24"/>
                <w:szCs w:val="24"/>
              </w:rPr>
              <w:t>/y</w:t>
            </w:r>
            <w:r w:rsidRPr="007559D3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7559D3" w:rsidRDefault="007559D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 rok / 1 </w:t>
            </w:r>
            <w:r w:rsidR="00664133" w:rsidRPr="007559D3">
              <w:rPr>
                <w:rFonts w:ascii="Corbel" w:hAnsi="Corbel"/>
                <w:b w:val="0"/>
                <w:sz w:val="24"/>
                <w:szCs w:val="24"/>
              </w:rPr>
              <w:t>semestr</w:t>
            </w:r>
          </w:p>
        </w:tc>
      </w:tr>
      <w:tr w:rsidR="0085747A" w:rsidRPr="007559D3" w:rsidTr="00B819C8">
        <w:tc>
          <w:tcPr>
            <w:tcW w:w="2694" w:type="dxa"/>
            <w:vAlign w:val="center"/>
          </w:tcPr>
          <w:p w:rsidR="0085747A" w:rsidRPr="007559D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559D3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7559D3" w:rsidRDefault="006226E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7559D3" w:rsidTr="00B819C8">
        <w:tc>
          <w:tcPr>
            <w:tcW w:w="2694" w:type="dxa"/>
            <w:vAlign w:val="center"/>
          </w:tcPr>
          <w:p w:rsidR="00923D7D" w:rsidRPr="007559D3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559D3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7559D3" w:rsidRDefault="006641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559D3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7559D3" w:rsidTr="00B819C8">
        <w:tc>
          <w:tcPr>
            <w:tcW w:w="2694" w:type="dxa"/>
            <w:vAlign w:val="center"/>
          </w:tcPr>
          <w:p w:rsidR="0085747A" w:rsidRPr="007559D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559D3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7559D3" w:rsidRDefault="007559D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Sabina Grabowska</w:t>
            </w:r>
            <w:r w:rsidR="00FA6102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7559D3" w:rsidTr="00B819C8">
        <w:tc>
          <w:tcPr>
            <w:tcW w:w="2694" w:type="dxa"/>
            <w:vAlign w:val="center"/>
          </w:tcPr>
          <w:p w:rsidR="0085747A" w:rsidRPr="007559D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559D3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F32965" w:rsidRDefault="007559D3" w:rsidP="00F32965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Sabina Grabowska</w:t>
            </w:r>
            <w:r w:rsidR="00FA6102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  <w:p w:rsidR="000A153C" w:rsidRPr="007559D3" w:rsidRDefault="000A153C" w:rsidP="00F32965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D. Wicherek</w:t>
            </w:r>
          </w:p>
        </w:tc>
      </w:tr>
    </w:tbl>
    <w:p w:rsidR="0085747A" w:rsidRPr="007559D3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7559D3">
        <w:rPr>
          <w:rFonts w:ascii="Corbel" w:hAnsi="Corbel"/>
          <w:sz w:val="24"/>
          <w:szCs w:val="24"/>
        </w:rPr>
        <w:t xml:space="preserve">* </w:t>
      </w:r>
      <w:r w:rsidRPr="007559D3">
        <w:rPr>
          <w:rFonts w:ascii="Corbel" w:hAnsi="Corbel"/>
          <w:i/>
          <w:sz w:val="24"/>
          <w:szCs w:val="24"/>
        </w:rPr>
        <w:t>-</w:t>
      </w:r>
      <w:r w:rsidR="00B90885" w:rsidRPr="007559D3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7559D3">
        <w:rPr>
          <w:rFonts w:ascii="Corbel" w:hAnsi="Corbel"/>
          <w:b w:val="0"/>
          <w:sz w:val="24"/>
          <w:szCs w:val="24"/>
        </w:rPr>
        <w:t>e,</w:t>
      </w:r>
      <w:r w:rsidR="007559D3">
        <w:rPr>
          <w:rFonts w:ascii="Corbel" w:hAnsi="Corbel"/>
          <w:b w:val="0"/>
          <w:sz w:val="24"/>
          <w:szCs w:val="24"/>
        </w:rPr>
        <w:t xml:space="preserve"> </w:t>
      </w:r>
      <w:r w:rsidRPr="007559D3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7559D3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7559D3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7559D3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7559D3">
        <w:rPr>
          <w:rFonts w:ascii="Corbel" w:hAnsi="Corbel"/>
          <w:sz w:val="24"/>
          <w:szCs w:val="24"/>
        </w:rPr>
        <w:t>1.</w:t>
      </w:r>
      <w:r w:rsidR="00E22FBC" w:rsidRPr="007559D3">
        <w:rPr>
          <w:rFonts w:ascii="Corbel" w:hAnsi="Corbel"/>
          <w:sz w:val="24"/>
          <w:szCs w:val="24"/>
        </w:rPr>
        <w:t>1</w:t>
      </w:r>
      <w:r w:rsidRPr="007559D3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7559D3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015B8F" w:rsidRPr="007559D3" w:rsidTr="006226EE"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7559D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559D3">
              <w:rPr>
                <w:rFonts w:ascii="Corbel" w:hAnsi="Corbel"/>
                <w:szCs w:val="24"/>
              </w:rPr>
              <w:t>Semestr</w:t>
            </w:r>
          </w:p>
          <w:p w:rsidR="00015B8F" w:rsidRPr="007559D3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559D3">
              <w:rPr>
                <w:rFonts w:ascii="Corbel" w:hAnsi="Corbel"/>
                <w:szCs w:val="24"/>
              </w:rPr>
              <w:t>(</w:t>
            </w:r>
            <w:r w:rsidR="00363F78" w:rsidRPr="007559D3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7559D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559D3">
              <w:rPr>
                <w:rFonts w:ascii="Corbel" w:hAnsi="Corbel"/>
                <w:szCs w:val="24"/>
              </w:rPr>
              <w:t>Wykł</w:t>
            </w:r>
            <w:proofErr w:type="spellEnd"/>
            <w:r w:rsidRPr="007559D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7559D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559D3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7559D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559D3">
              <w:rPr>
                <w:rFonts w:ascii="Corbel" w:hAnsi="Corbel"/>
                <w:szCs w:val="24"/>
              </w:rPr>
              <w:t>Konw</w:t>
            </w:r>
            <w:proofErr w:type="spellEnd"/>
            <w:r w:rsidRPr="007559D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7559D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559D3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559D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559D3">
              <w:rPr>
                <w:rFonts w:ascii="Corbel" w:hAnsi="Corbel"/>
                <w:szCs w:val="24"/>
              </w:rPr>
              <w:t>Sem</w:t>
            </w:r>
            <w:proofErr w:type="spellEnd"/>
            <w:r w:rsidRPr="007559D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7559D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559D3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7559D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559D3">
              <w:rPr>
                <w:rFonts w:ascii="Corbel" w:hAnsi="Corbel"/>
                <w:szCs w:val="24"/>
              </w:rPr>
              <w:t>Prakt</w:t>
            </w:r>
            <w:proofErr w:type="spellEnd"/>
            <w:r w:rsidRPr="007559D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7559D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559D3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7559D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559D3">
              <w:rPr>
                <w:rFonts w:ascii="Corbel" w:hAnsi="Corbel"/>
                <w:b/>
                <w:szCs w:val="24"/>
              </w:rPr>
              <w:t>Liczba pkt</w:t>
            </w:r>
            <w:r w:rsidR="00B90885" w:rsidRPr="007559D3">
              <w:rPr>
                <w:rFonts w:ascii="Corbel" w:hAnsi="Corbel"/>
                <w:b/>
                <w:szCs w:val="24"/>
              </w:rPr>
              <w:t>.</w:t>
            </w:r>
            <w:r w:rsidRPr="007559D3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7559D3" w:rsidTr="006226EE">
        <w:trPr>
          <w:trHeight w:val="453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559D3" w:rsidRDefault="007559D3" w:rsidP="007559D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559D3" w:rsidRDefault="00664133" w:rsidP="007559D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559D3"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559D3" w:rsidRDefault="00664133" w:rsidP="007559D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559D3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559D3" w:rsidRDefault="00DA7EA8" w:rsidP="007559D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559D3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559D3" w:rsidRDefault="00DA7EA8" w:rsidP="007559D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559D3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559D3" w:rsidRDefault="00DA7EA8" w:rsidP="007559D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559D3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559D3" w:rsidRDefault="00DA7EA8" w:rsidP="007559D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559D3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559D3" w:rsidRDefault="00DA7EA8" w:rsidP="007559D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559D3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559D3" w:rsidRDefault="00DA7EA8" w:rsidP="007559D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559D3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559D3" w:rsidRDefault="00664133" w:rsidP="007559D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559D3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7559D3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7559D3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7559D3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7559D3">
        <w:rPr>
          <w:rFonts w:ascii="Corbel" w:hAnsi="Corbel"/>
          <w:smallCaps w:val="0"/>
          <w:szCs w:val="24"/>
        </w:rPr>
        <w:t>1.</w:t>
      </w:r>
      <w:r w:rsidR="00E22FBC" w:rsidRPr="007559D3">
        <w:rPr>
          <w:rFonts w:ascii="Corbel" w:hAnsi="Corbel"/>
          <w:smallCaps w:val="0"/>
          <w:szCs w:val="24"/>
        </w:rPr>
        <w:t>2</w:t>
      </w:r>
      <w:r w:rsidR="00F83B28" w:rsidRPr="007559D3">
        <w:rPr>
          <w:rFonts w:ascii="Corbel" w:hAnsi="Corbel"/>
          <w:smallCaps w:val="0"/>
          <w:szCs w:val="24"/>
        </w:rPr>
        <w:t>.</w:t>
      </w:r>
      <w:r w:rsidR="00F83B28" w:rsidRPr="007559D3">
        <w:rPr>
          <w:rFonts w:ascii="Corbel" w:hAnsi="Corbel"/>
          <w:smallCaps w:val="0"/>
          <w:szCs w:val="24"/>
        </w:rPr>
        <w:tab/>
      </w:r>
      <w:r w:rsidRPr="007559D3">
        <w:rPr>
          <w:rFonts w:ascii="Corbel" w:hAnsi="Corbel"/>
          <w:smallCaps w:val="0"/>
          <w:szCs w:val="24"/>
        </w:rPr>
        <w:t xml:space="preserve">Sposób realizacji zajęć  </w:t>
      </w:r>
    </w:p>
    <w:p w:rsidR="007559D3" w:rsidRPr="00B27529" w:rsidRDefault="007559D3" w:rsidP="007559D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X</w:t>
      </w:r>
      <w:r w:rsidRPr="00B27529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7559D3" w:rsidRPr="00B27529" w:rsidRDefault="007559D3" w:rsidP="007559D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27529">
        <w:rPr>
          <w:rFonts w:ascii="Segoe UI Symbol" w:eastAsia="MS Gothic" w:hAnsi="Segoe UI Symbol" w:cs="Segoe UI Symbol"/>
          <w:b w:val="0"/>
          <w:szCs w:val="24"/>
        </w:rPr>
        <w:t>☐</w:t>
      </w:r>
      <w:r w:rsidRPr="00B2752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7559D3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7559D3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7559D3">
        <w:rPr>
          <w:rFonts w:ascii="Corbel" w:hAnsi="Corbel"/>
          <w:smallCaps w:val="0"/>
          <w:szCs w:val="24"/>
        </w:rPr>
        <w:t xml:space="preserve">1.3 </w:t>
      </w:r>
      <w:r w:rsidR="00F83B28" w:rsidRPr="007559D3">
        <w:rPr>
          <w:rFonts w:ascii="Corbel" w:hAnsi="Corbel"/>
          <w:smallCaps w:val="0"/>
          <w:szCs w:val="24"/>
        </w:rPr>
        <w:tab/>
      </w:r>
      <w:r w:rsidRPr="007559D3">
        <w:rPr>
          <w:rFonts w:ascii="Corbel" w:hAnsi="Corbel"/>
          <w:smallCaps w:val="0"/>
          <w:szCs w:val="24"/>
        </w:rPr>
        <w:t>For</w:t>
      </w:r>
      <w:r w:rsidR="00445970" w:rsidRPr="007559D3">
        <w:rPr>
          <w:rFonts w:ascii="Corbel" w:hAnsi="Corbel"/>
          <w:smallCaps w:val="0"/>
          <w:szCs w:val="24"/>
        </w:rPr>
        <w:t xml:space="preserve">ma zaliczenia przedmiotu </w:t>
      </w:r>
      <w:r w:rsidRPr="007559D3">
        <w:rPr>
          <w:rFonts w:ascii="Corbel" w:hAnsi="Corbel"/>
          <w:smallCaps w:val="0"/>
          <w:szCs w:val="24"/>
        </w:rPr>
        <w:t xml:space="preserve"> (z toku) </w:t>
      </w:r>
      <w:r w:rsidRPr="007559D3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E960BB" w:rsidRPr="006226EE" w:rsidRDefault="007559D3" w:rsidP="006226EE">
      <w:pPr>
        <w:rPr>
          <w:rFonts w:ascii="Corbel" w:hAnsi="Corbel"/>
        </w:rPr>
      </w:pPr>
      <w:r>
        <w:rPr>
          <w:rFonts w:ascii="Corbel" w:hAnsi="Corbel"/>
          <w:b/>
          <w:szCs w:val="24"/>
        </w:rPr>
        <w:tab/>
      </w:r>
      <w:r w:rsidRPr="007E798A">
        <w:rPr>
          <w:rFonts w:ascii="Corbel" w:hAnsi="Corbel"/>
        </w:rPr>
        <w:t>wykład – egzamin</w:t>
      </w:r>
      <w:r>
        <w:rPr>
          <w:rFonts w:ascii="Corbel" w:hAnsi="Corbel"/>
        </w:rPr>
        <w:br/>
        <w:t xml:space="preserve">                ć</w:t>
      </w:r>
      <w:r w:rsidRPr="007E798A">
        <w:rPr>
          <w:rFonts w:ascii="Corbel" w:hAnsi="Corbel"/>
        </w:rPr>
        <w:t>wiczenia – zaliczenie z oceną</w:t>
      </w:r>
    </w:p>
    <w:p w:rsidR="00E960BB" w:rsidRPr="007559D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559D3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559D3" w:rsidTr="00745302">
        <w:tc>
          <w:tcPr>
            <w:tcW w:w="9670" w:type="dxa"/>
          </w:tcPr>
          <w:p w:rsidR="0085747A" w:rsidRPr="007559D3" w:rsidRDefault="0066413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559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na temat państw europejsk</w:t>
            </w:r>
            <w:r w:rsidR="00DA7EA8" w:rsidRPr="007559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ich oraz systemów politycznych</w:t>
            </w:r>
          </w:p>
        </w:tc>
      </w:tr>
    </w:tbl>
    <w:p w:rsidR="00153C41" w:rsidRPr="007559D3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7559D3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559D3">
        <w:rPr>
          <w:rFonts w:ascii="Corbel" w:hAnsi="Corbel"/>
          <w:szCs w:val="24"/>
        </w:rPr>
        <w:lastRenderedPageBreak/>
        <w:t>3.</w:t>
      </w:r>
      <w:r w:rsidR="00A84C85" w:rsidRPr="007559D3">
        <w:rPr>
          <w:rFonts w:ascii="Corbel" w:hAnsi="Corbel"/>
          <w:szCs w:val="24"/>
        </w:rPr>
        <w:t>cele, efekty uczenia się</w:t>
      </w:r>
      <w:r w:rsidR="0085747A" w:rsidRPr="007559D3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7559D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7559D3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7559D3">
        <w:rPr>
          <w:rFonts w:ascii="Corbel" w:hAnsi="Corbel"/>
          <w:sz w:val="24"/>
          <w:szCs w:val="24"/>
        </w:rPr>
        <w:t xml:space="preserve">3.1 </w:t>
      </w:r>
      <w:r w:rsidR="00C05F44" w:rsidRPr="007559D3">
        <w:rPr>
          <w:rFonts w:ascii="Corbel" w:hAnsi="Corbel"/>
          <w:sz w:val="24"/>
          <w:szCs w:val="24"/>
        </w:rPr>
        <w:t>Cele przedmiotu</w:t>
      </w:r>
    </w:p>
    <w:p w:rsidR="00F83B28" w:rsidRPr="007559D3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7559D3" w:rsidTr="00923D7D">
        <w:tc>
          <w:tcPr>
            <w:tcW w:w="851" w:type="dxa"/>
            <w:vAlign w:val="center"/>
          </w:tcPr>
          <w:p w:rsidR="0085747A" w:rsidRPr="007559D3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559D3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7559D3" w:rsidRDefault="007559D3" w:rsidP="007559D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Wyjaśnienie </w:t>
            </w:r>
            <w:r w:rsidR="00EC6953" w:rsidRPr="007559D3">
              <w:rPr>
                <w:rFonts w:ascii="Corbel" w:hAnsi="Corbel"/>
                <w:b w:val="0"/>
                <w:sz w:val="24"/>
                <w:szCs w:val="24"/>
              </w:rPr>
              <w:t xml:space="preserve"> znaczeni</w:t>
            </w: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="00EC6953" w:rsidRPr="007559D3">
              <w:rPr>
                <w:rFonts w:ascii="Corbel" w:hAnsi="Corbel"/>
                <w:b w:val="0"/>
                <w:sz w:val="24"/>
                <w:szCs w:val="24"/>
              </w:rPr>
              <w:t xml:space="preserve"> podstawowych pojęć dotyczących modeli ustrojowych wybranych państw europejskich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="00EC6953" w:rsidRPr="007559D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7559D3" w:rsidTr="00923D7D">
        <w:tc>
          <w:tcPr>
            <w:tcW w:w="851" w:type="dxa"/>
            <w:vAlign w:val="center"/>
          </w:tcPr>
          <w:p w:rsidR="0085747A" w:rsidRPr="007559D3" w:rsidRDefault="00EC695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559D3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7559D3" w:rsidRDefault="007559D3" w:rsidP="007559D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Przekazanie wiedzy </w:t>
            </w:r>
            <w:r w:rsidR="00EC6953" w:rsidRPr="007559D3">
              <w:rPr>
                <w:rFonts w:ascii="Corbel" w:hAnsi="Corbel"/>
                <w:b w:val="0"/>
                <w:sz w:val="24"/>
                <w:szCs w:val="24"/>
              </w:rPr>
              <w:t>z zakresu funkcjonowania systemów politycznych oraz instytucjonalnych wybranych państw europejskich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7559D3" w:rsidTr="00923D7D">
        <w:tc>
          <w:tcPr>
            <w:tcW w:w="851" w:type="dxa"/>
            <w:vAlign w:val="center"/>
          </w:tcPr>
          <w:p w:rsidR="0085747A" w:rsidRPr="007559D3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559D3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EC6953" w:rsidRPr="007559D3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7559D3" w:rsidRDefault="007559D3" w:rsidP="007559D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Charakterystyka i porównanie </w:t>
            </w:r>
            <w:r w:rsidR="00EC6953" w:rsidRPr="007559D3">
              <w:rPr>
                <w:rFonts w:ascii="Corbel" w:hAnsi="Corbel"/>
                <w:b w:val="0"/>
                <w:sz w:val="24"/>
                <w:szCs w:val="24"/>
              </w:rPr>
              <w:t>model</w:t>
            </w:r>
            <w:r>
              <w:rPr>
                <w:rFonts w:ascii="Corbel" w:hAnsi="Corbel"/>
                <w:b w:val="0"/>
                <w:sz w:val="24"/>
                <w:szCs w:val="24"/>
              </w:rPr>
              <w:t>ów</w:t>
            </w:r>
            <w:r w:rsidR="00EC6953" w:rsidRPr="007559D3">
              <w:rPr>
                <w:rFonts w:ascii="Corbel" w:hAnsi="Corbel"/>
                <w:b w:val="0"/>
                <w:sz w:val="24"/>
                <w:szCs w:val="24"/>
              </w:rPr>
              <w:t xml:space="preserve"> ustrojowych wybranych państw europejskich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="0085747A" w:rsidRPr="007559D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7559D3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7559D3">
        <w:rPr>
          <w:rFonts w:ascii="Corbel" w:hAnsi="Corbel"/>
          <w:b/>
          <w:sz w:val="24"/>
          <w:szCs w:val="24"/>
        </w:rPr>
        <w:t xml:space="preserve">3.2 </w:t>
      </w:r>
      <w:r w:rsidR="001D7B54" w:rsidRPr="007559D3">
        <w:rPr>
          <w:rFonts w:ascii="Corbel" w:hAnsi="Corbel"/>
          <w:b/>
          <w:sz w:val="24"/>
          <w:szCs w:val="24"/>
        </w:rPr>
        <w:t xml:space="preserve">Efekty </w:t>
      </w:r>
      <w:r w:rsidR="00C05F44" w:rsidRPr="007559D3">
        <w:rPr>
          <w:rFonts w:ascii="Corbel" w:hAnsi="Corbel"/>
          <w:b/>
          <w:sz w:val="24"/>
          <w:szCs w:val="24"/>
        </w:rPr>
        <w:t xml:space="preserve">uczenia się </w:t>
      </w:r>
      <w:r w:rsidR="001D7B54" w:rsidRPr="007559D3">
        <w:rPr>
          <w:rFonts w:ascii="Corbel" w:hAnsi="Corbel"/>
          <w:b/>
          <w:sz w:val="24"/>
          <w:szCs w:val="24"/>
        </w:rPr>
        <w:t>dla przedmiotu</w:t>
      </w:r>
    </w:p>
    <w:p w:rsidR="001D7B54" w:rsidRPr="007559D3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3"/>
        <w:gridCol w:w="5984"/>
        <w:gridCol w:w="1853"/>
      </w:tblGrid>
      <w:tr w:rsidR="0085747A" w:rsidRPr="007559D3" w:rsidTr="0071620A">
        <w:tc>
          <w:tcPr>
            <w:tcW w:w="1701" w:type="dxa"/>
            <w:vAlign w:val="center"/>
          </w:tcPr>
          <w:p w:rsidR="0085747A" w:rsidRPr="007559D3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559D3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7559D3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7559D3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7559D3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7559D3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559D3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7559D3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7559D3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7559D3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559D3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7559D3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7559D3" w:rsidTr="005E6E85">
        <w:tc>
          <w:tcPr>
            <w:tcW w:w="1701" w:type="dxa"/>
          </w:tcPr>
          <w:p w:rsidR="0085747A" w:rsidRPr="007559D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559D3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7559D3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7559D3" w:rsidRDefault="007559D3" w:rsidP="007559D3">
            <w:pPr>
              <w:spacing w:after="0"/>
              <w:rPr>
                <w:rFonts w:ascii="Corbel" w:hAnsi="Corbel"/>
                <w:b/>
                <w:smallCaps/>
              </w:rPr>
            </w:pPr>
            <w:r>
              <w:rPr>
                <w:rFonts w:ascii="Corbel" w:eastAsia="Times New Roman" w:hAnsi="Corbel"/>
                <w:lang w:eastAsia="pl-PL"/>
              </w:rPr>
              <w:t>an</w:t>
            </w:r>
            <w:r w:rsidR="00BA38B6" w:rsidRPr="007559D3">
              <w:rPr>
                <w:rFonts w:ascii="Corbel" w:hAnsi="Corbel"/>
              </w:rPr>
              <w:t>alizuje wybrane modele ustrojowe państw współczesnych</w:t>
            </w:r>
            <w:r>
              <w:rPr>
                <w:rFonts w:ascii="Corbel" w:hAnsi="Corbel"/>
              </w:rPr>
              <w:t>.</w:t>
            </w:r>
          </w:p>
        </w:tc>
        <w:tc>
          <w:tcPr>
            <w:tcW w:w="1873" w:type="dxa"/>
          </w:tcPr>
          <w:p w:rsidR="0085747A" w:rsidRPr="007559D3" w:rsidRDefault="00BA38B6" w:rsidP="007559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559D3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7559D3">
              <w:rPr>
                <w:rFonts w:ascii="Corbel" w:hAnsi="Corbel"/>
                <w:b w:val="0"/>
                <w:smallCaps w:val="0"/>
                <w:szCs w:val="24"/>
              </w:rPr>
              <w:t>_W</w:t>
            </w:r>
            <w:r w:rsidRPr="007559D3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</w:tr>
      <w:tr w:rsidR="0085747A" w:rsidRPr="007559D3" w:rsidTr="005E6E85">
        <w:tc>
          <w:tcPr>
            <w:tcW w:w="1701" w:type="dxa"/>
          </w:tcPr>
          <w:p w:rsidR="0085747A" w:rsidRPr="007559D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559D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7559D3" w:rsidRDefault="007559D3" w:rsidP="007559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</w:t>
            </w:r>
            <w:r w:rsidR="00BA38B6" w:rsidRPr="007559D3">
              <w:rPr>
                <w:rFonts w:ascii="Corbel" w:hAnsi="Corbel"/>
                <w:b w:val="0"/>
                <w:smallCaps w:val="0"/>
                <w:szCs w:val="24"/>
              </w:rPr>
              <w:t>siada pogłębioną wiedzę</w:t>
            </w:r>
            <w:r w:rsidR="009915A1" w:rsidRPr="007559D3">
              <w:rPr>
                <w:rFonts w:ascii="Corbel" w:hAnsi="Corbel"/>
                <w:b w:val="0"/>
                <w:smallCaps w:val="0"/>
                <w:szCs w:val="24"/>
              </w:rPr>
              <w:t xml:space="preserve"> z </w:t>
            </w:r>
            <w:r w:rsidR="00BA38B6" w:rsidRPr="007559D3">
              <w:rPr>
                <w:rFonts w:ascii="Corbel" w:hAnsi="Corbel"/>
                <w:b w:val="0"/>
                <w:smallCaps w:val="0"/>
                <w:szCs w:val="24"/>
              </w:rPr>
              <w:t xml:space="preserve"> zakresu regulacji prawnych mających wpływ na modele ustrojowe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85747A" w:rsidRPr="007559D3" w:rsidRDefault="00755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BA38B6" w:rsidRPr="007559D3"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</w:tc>
      </w:tr>
      <w:tr w:rsidR="0085747A" w:rsidRPr="007559D3" w:rsidTr="005E6E85">
        <w:tc>
          <w:tcPr>
            <w:tcW w:w="1701" w:type="dxa"/>
          </w:tcPr>
          <w:p w:rsidR="0085747A" w:rsidRPr="007559D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559D3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A38B6" w:rsidRPr="007559D3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85747A" w:rsidRPr="007559D3" w:rsidRDefault="007559D3" w:rsidP="007559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</w:t>
            </w:r>
            <w:r w:rsidR="00BA38B6" w:rsidRPr="007559D3">
              <w:rPr>
                <w:rFonts w:ascii="Corbel" w:hAnsi="Corbel"/>
                <w:b w:val="0"/>
                <w:smallCaps w:val="0"/>
                <w:szCs w:val="24"/>
              </w:rPr>
              <w:t>trafi przedstawić genezę oraz cel rozwiązań prawnych mających wpływ na model ustrojowy danego państwa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85747A" w:rsidRPr="007559D3" w:rsidRDefault="00BA38B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559D3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BA38B6" w:rsidRPr="007559D3" w:rsidTr="005E6E85">
        <w:tc>
          <w:tcPr>
            <w:tcW w:w="1701" w:type="dxa"/>
          </w:tcPr>
          <w:p w:rsidR="00BA38B6" w:rsidRPr="007559D3" w:rsidRDefault="00BA38B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559D3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BA38B6" w:rsidRPr="007559D3" w:rsidRDefault="007559D3" w:rsidP="007559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9915A1" w:rsidRPr="007559D3">
              <w:rPr>
                <w:rFonts w:ascii="Corbel" w:hAnsi="Corbel"/>
                <w:b w:val="0"/>
                <w:smallCaps w:val="0"/>
                <w:szCs w:val="24"/>
              </w:rPr>
              <w:t>otrafi krytycznie analizować konkretne rozwiązania ustrojowe, stawiać wnioski, szukać odpowiedzi na pytania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BA38B6" w:rsidRPr="007559D3" w:rsidRDefault="009915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559D3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85747A" w:rsidRPr="007559D3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7559D3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7559D3">
        <w:rPr>
          <w:rFonts w:ascii="Corbel" w:hAnsi="Corbel"/>
          <w:b/>
          <w:sz w:val="24"/>
          <w:szCs w:val="24"/>
        </w:rPr>
        <w:t>3.3</w:t>
      </w:r>
      <w:r w:rsidR="0085747A" w:rsidRPr="007559D3">
        <w:rPr>
          <w:rFonts w:ascii="Corbel" w:hAnsi="Corbel"/>
          <w:b/>
          <w:sz w:val="24"/>
          <w:szCs w:val="24"/>
        </w:rPr>
        <w:t>T</w:t>
      </w:r>
      <w:r w:rsidR="001D7B54" w:rsidRPr="007559D3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7559D3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7559D3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7559D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559D3" w:rsidTr="00923D7D">
        <w:tc>
          <w:tcPr>
            <w:tcW w:w="9639" w:type="dxa"/>
          </w:tcPr>
          <w:p w:rsidR="0085747A" w:rsidRPr="007559D3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559D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7559D3" w:rsidTr="00923D7D">
        <w:tc>
          <w:tcPr>
            <w:tcW w:w="9639" w:type="dxa"/>
          </w:tcPr>
          <w:p w:rsidR="0085747A" w:rsidRPr="007559D3" w:rsidRDefault="00EC695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559D3">
              <w:rPr>
                <w:rFonts w:ascii="Corbel" w:hAnsi="Corbel"/>
                <w:sz w:val="24"/>
                <w:szCs w:val="24"/>
              </w:rPr>
              <w:t>Wybrane modele ustrojowe państw członkowskich Unii Europejskiej</w:t>
            </w:r>
            <w:r w:rsidR="007559D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7559D3" w:rsidTr="00923D7D">
        <w:tc>
          <w:tcPr>
            <w:tcW w:w="9639" w:type="dxa"/>
          </w:tcPr>
          <w:p w:rsidR="0085747A" w:rsidRPr="007559D3" w:rsidRDefault="00EC695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559D3">
              <w:rPr>
                <w:rFonts w:ascii="Corbel" w:hAnsi="Corbel"/>
                <w:sz w:val="24"/>
                <w:szCs w:val="24"/>
              </w:rPr>
              <w:t>Klasyfikacja wybranych modeli państw członkowskich Unii Europejskiej</w:t>
            </w:r>
            <w:r w:rsidR="007559D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7559D3" w:rsidTr="00923D7D">
        <w:tc>
          <w:tcPr>
            <w:tcW w:w="9639" w:type="dxa"/>
          </w:tcPr>
          <w:p w:rsidR="0085747A" w:rsidRPr="007559D3" w:rsidRDefault="00EC695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559D3">
              <w:rPr>
                <w:rFonts w:ascii="Corbel" w:hAnsi="Corbel"/>
                <w:sz w:val="24"/>
                <w:szCs w:val="24"/>
              </w:rPr>
              <w:t>Cechy charakterystyczne wybranych modeli państw członkowskich Unii Europejskiej</w:t>
            </w:r>
            <w:r w:rsidR="007559D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A7EA8" w:rsidRPr="007559D3" w:rsidTr="00923D7D">
        <w:tc>
          <w:tcPr>
            <w:tcW w:w="9639" w:type="dxa"/>
          </w:tcPr>
          <w:p w:rsidR="00DA7EA8" w:rsidRPr="007559D3" w:rsidRDefault="00DA7EA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559D3">
              <w:rPr>
                <w:rFonts w:ascii="Corbel" w:hAnsi="Corbel"/>
                <w:sz w:val="24"/>
                <w:szCs w:val="24"/>
              </w:rPr>
              <w:t>Źródła prawa Unii Europejskiej</w:t>
            </w:r>
            <w:r w:rsidR="007559D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7559D3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7559D3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559D3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7559D3">
        <w:rPr>
          <w:rFonts w:ascii="Corbel" w:hAnsi="Corbel"/>
          <w:sz w:val="24"/>
          <w:szCs w:val="24"/>
        </w:rPr>
        <w:t xml:space="preserve">, </w:t>
      </w:r>
      <w:r w:rsidRPr="007559D3">
        <w:rPr>
          <w:rFonts w:ascii="Corbel" w:hAnsi="Corbel"/>
          <w:sz w:val="24"/>
          <w:szCs w:val="24"/>
        </w:rPr>
        <w:t xml:space="preserve">zajęć praktycznych </w:t>
      </w:r>
    </w:p>
    <w:p w:rsidR="0085747A" w:rsidRPr="007559D3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:rsidR="009915A1" w:rsidRPr="007559D3" w:rsidRDefault="009915A1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559D3" w:rsidTr="00923D7D">
        <w:tc>
          <w:tcPr>
            <w:tcW w:w="9639" w:type="dxa"/>
          </w:tcPr>
          <w:p w:rsidR="0085747A" w:rsidRPr="007559D3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7559D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A7EA8" w:rsidRPr="007559D3" w:rsidTr="00923D7D">
        <w:tc>
          <w:tcPr>
            <w:tcW w:w="9639" w:type="dxa"/>
          </w:tcPr>
          <w:p w:rsidR="00DA7EA8" w:rsidRPr="007559D3" w:rsidRDefault="00DA7EA8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7559D3">
              <w:rPr>
                <w:rFonts w:ascii="Corbel" w:hAnsi="Corbel"/>
                <w:sz w:val="24"/>
                <w:szCs w:val="24"/>
              </w:rPr>
              <w:t>Zasady ustrojowe Unii Europejskiej</w:t>
            </w:r>
            <w:r w:rsidR="007559D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7559D3" w:rsidTr="00923D7D">
        <w:tc>
          <w:tcPr>
            <w:tcW w:w="9639" w:type="dxa"/>
          </w:tcPr>
          <w:p w:rsidR="0085747A" w:rsidRPr="007559D3" w:rsidRDefault="00DA7EA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559D3">
              <w:rPr>
                <w:rFonts w:ascii="Corbel" w:hAnsi="Corbel"/>
                <w:sz w:val="24"/>
                <w:szCs w:val="24"/>
              </w:rPr>
              <w:t>Zasady systemu politycznego Unii Europejskiej</w:t>
            </w:r>
            <w:r w:rsidR="007559D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7559D3" w:rsidTr="00923D7D">
        <w:tc>
          <w:tcPr>
            <w:tcW w:w="9639" w:type="dxa"/>
          </w:tcPr>
          <w:p w:rsidR="0085747A" w:rsidRPr="007559D3" w:rsidRDefault="00DA7EA8" w:rsidP="00DA7EA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559D3">
              <w:rPr>
                <w:rFonts w:ascii="Corbel" w:hAnsi="Corbel"/>
                <w:sz w:val="24"/>
                <w:szCs w:val="24"/>
              </w:rPr>
              <w:t>Koncepcje ustrojowe systemu politycznego Unii Europejskiej</w:t>
            </w:r>
            <w:r w:rsidR="007559D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7559D3" w:rsidTr="00923D7D">
        <w:tc>
          <w:tcPr>
            <w:tcW w:w="9639" w:type="dxa"/>
          </w:tcPr>
          <w:p w:rsidR="0085747A" w:rsidRPr="007559D3" w:rsidRDefault="00DA7EA8" w:rsidP="00DA7E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559D3">
              <w:rPr>
                <w:rFonts w:ascii="Corbel" w:hAnsi="Corbel"/>
                <w:sz w:val="24"/>
                <w:szCs w:val="24"/>
              </w:rPr>
              <w:t>Wymiary systemu politycznego Unii Europejskiej (ponadwymiarowy, międzynarodowy, wielopoziomowy)</w:t>
            </w:r>
            <w:r w:rsidR="007559D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82498" w:rsidRPr="007559D3" w:rsidTr="00923D7D">
        <w:tc>
          <w:tcPr>
            <w:tcW w:w="9639" w:type="dxa"/>
          </w:tcPr>
          <w:p w:rsidR="00982498" w:rsidRPr="007559D3" w:rsidRDefault="00982498" w:rsidP="009824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559D3">
              <w:rPr>
                <w:rFonts w:ascii="Corbel" w:hAnsi="Corbel"/>
                <w:sz w:val="24"/>
                <w:szCs w:val="24"/>
              </w:rPr>
              <w:t>System</w:t>
            </w:r>
            <w:r w:rsidR="00E87C00" w:rsidRPr="007559D3">
              <w:rPr>
                <w:rFonts w:ascii="Corbel" w:hAnsi="Corbel"/>
                <w:sz w:val="24"/>
                <w:szCs w:val="24"/>
              </w:rPr>
              <w:t>y</w:t>
            </w:r>
            <w:r w:rsidRPr="007559D3">
              <w:rPr>
                <w:rFonts w:ascii="Corbel" w:hAnsi="Corbel"/>
                <w:sz w:val="24"/>
                <w:szCs w:val="24"/>
              </w:rPr>
              <w:t xml:space="preserve"> prezydencki</w:t>
            </w:r>
            <w:r w:rsidR="00E87C00" w:rsidRPr="007559D3">
              <w:rPr>
                <w:rFonts w:ascii="Corbel" w:hAnsi="Corbel"/>
                <w:sz w:val="24"/>
                <w:szCs w:val="24"/>
              </w:rPr>
              <w:t>e</w:t>
            </w:r>
            <w:r w:rsidRPr="007559D3">
              <w:rPr>
                <w:rFonts w:ascii="Corbel" w:hAnsi="Corbel"/>
                <w:sz w:val="24"/>
                <w:szCs w:val="24"/>
              </w:rPr>
              <w:t xml:space="preserve"> w wybran</w:t>
            </w:r>
            <w:r w:rsidR="007559D3">
              <w:rPr>
                <w:rFonts w:ascii="Corbel" w:hAnsi="Corbel"/>
                <w:sz w:val="24"/>
                <w:szCs w:val="24"/>
              </w:rPr>
              <w:t>ych państwach Unii Europejskiej.</w:t>
            </w:r>
          </w:p>
        </w:tc>
      </w:tr>
      <w:tr w:rsidR="00982498" w:rsidRPr="007559D3" w:rsidTr="007559D3">
        <w:trPr>
          <w:trHeight w:val="273"/>
        </w:trPr>
        <w:tc>
          <w:tcPr>
            <w:tcW w:w="9639" w:type="dxa"/>
          </w:tcPr>
          <w:p w:rsidR="00982498" w:rsidRPr="007559D3" w:rsidRDefault="00982498" w:rsidP="009824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559D3">
              <w:rPr>
                <w:rFonts w:ascii="Corbel" w:hAnsi="Corbel"/>
                <w:sz w:val="24"/>
                <w:szCs w:val="24"/>
              </w:rPr>
              <w:lastRenderedPageBreak/>
              <w:t>System</w:t>
            </w:r>
            <w:r w:rsidR="00E87C00" w:rsidRPr="007559D3">
              <w:rPr>
                <w:rFonts w:ascii="Corbel" w:hAnsi="Corbel"/>
                <w:sz w:val="24"/>
                <w:szCs w:val="24"/>
              </w:rPr>
              <w:t>y</w:t>
            </w:r>
            <w:r w:rsidRPr="007559D3">
              <w:rPr>
                <w:rFonts w:ascii="Corbel" w:hAnsi="Corbel"/>
                <w:sz w:val="24"/>
                <w:szCs w:val="24"/>
              </w:rPr>
              <w:t xml:space="preserve"> rządów w wybranych państwach Unii Europejskiej</w:t>
            </w:r>
            <w:r w:rsidR="007559D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82498" w:rsidRPr="007559D3" w:rsidTr="00923D7D">
        <w:tc>
          <w:tcPr>
            <w:tcW w:w="9639" w:type="dxa"/>
          </w:tcPr>
          <w:p w:rsidR="00982498" w:rsidRPr="007559D3" w:rsidRDefault="00E87C00" w:rsidP="009824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559D3">
              <w:rPr>
                <w:rFonts w:ascii="Corbel" w:hAnsi="Corbel"/>
                <w:sz w:val="24"/>
                <w:szCs w:val="24"/>
              </w:rPr>
              <w:t>Systemy wyborcze państw Unii Europejskiej</w:t>
            </w:r>
            <w:r w:rsidR="007559D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82498" w:rsidRPr="007559D3" w:rsidTr="00923D7D">
        <w:tc>
          <w:tcPr>
            <w:tcW w:w="9639" w:type="dxa"/>
          </w:tcPr>
          <w:p w:rsidR="00982498" w:rsidRPr="007559D3" w:rsidRDefault="00E87C00" w:rsidP="009824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559D3">
              <w:rPr>
                <w:rFonts w:ascii="Corbel" w:hAnsi="Corbel"/>
                <w:sz w:val="24"/>
                <w:szCs w:val="24"/>
              </w:rPr>
              <w:t>Samorząd terytorialny w wybranych państwach Unii Europejskiej</w:t>
            </w:r>
            <w:r w:rsidR="007559D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82498" w:rsidRPr="007559D3" w:rsidTr="00923D7D">
        <w:tc>
          <w:tcPr>
            <w:tcW w:w="9639" w:type="dxa"/>
          </w:tcPr>
          <w:p w:rsidR="00982498" w:rsidRPr="007559D3" w:rsidRDefault="00E87C00" w:rsidP="00E87C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559D3">
              <w:rPr>
                <w:rFonts w:ascii="Corbel" w:hAnsi="Corbel"/>
                <w:sz w:val="24"/>
                <w:szCs w:val="24"/>
              </w:rPr>
              <w:t>Analiza wybranych modeli ustrojowych państw Unii Europejskiej</w:t>
            </w:r>
            <w:r w:rsidR="007559D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10470" w:rsidRPr="007559D3" w:rsidTr="00923D7D">
        <w:tc>
          <w:tcPr>
            <w:tcW w:w="9639" w:type="dxa"/>
          </w:tcPr>
          <w:p w:rsidR="00610470" w:rsidRPr="007559D3" w:rsidRDefault="00610470" w:rsidP="00E87C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559D3">
              <w:rPr>
                <w:rFonts w:ascii="Corbel" w:hAnsi="Corbel"/>
                <w:sz w:val="24"/>
                <w:szCs w:val="24"/>
              </w:rPr>
              <w:t xml:space="preserve">Modele ustrojowe państw grupy </w:t>
            </w:r>
            <w:proofErr w:type="spellStart"/>
            <w:r w:rsidRPr="007559D3">
              <w:rPr>
                <w:rFonts w:ascii="Corbel" w:hAnsi="Corbel"/>
                <w:sz w:val="24"/>
                <w:szCs w:val="24"/>
              </w:rPr>
              <w:t>Beneluxu</w:t>
            </w:r>
            <w:proofErr w:type="spellEnd"/>
            <w:r w:rsidR="007559D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7559D3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AA7A8C" w:rsidRPr="007559D3" w:rsidRDefault="00AA7A8C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85747A" w:rsidRPr="007559D3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7559D3">
        <w:rPr>
          <w:rFonts w:ascii="Corbel" w:hAnsi="Corbel"/>
          <w:smallCaps w:val="0"/>
          <w:szCs w:val="24"/>
        </w:rPr>
        <w:t>3.4 Metody dydaktyczne</w:t>
      </w:r>
    </w:p>
    <w:p w:rsidR="0085747A" w:rsidRPr="007559D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7559D3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z w:val="20"/>
          <w:szCs w:val="20"/>
        </w:rPr>
      </w:pPr>
      <w:r w:rsidRPr="007559D3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7559D3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7559D3">
        <w:rPr>
          <w:rFonts w:ascii="Corbel" w:hAnsi="Corbel"/>
          <w:b w:val="0"/>
          <w:sz w:val="20"/>
          <w:szCs w:val="20"/>
        </w:rPr>
        <w:t>.:</w:t>
      </w:r>
    </w:p>
    <w:p w:rsidR="00153C41" w:rsidRPr="007559D3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7559D3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7559D3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7559D3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7559D3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7559D3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7559D3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291457" w:rsidRPr="007559D3">
        <w:rPr>
          <w:rFonts w:ascii="Corbel" w:hAnsi="Corbel"/>
          <w:b w:val="0"/>
          <w:i/>
          <w:smallCaps w:val="0"/>
          <w:sz w:val="20"/>
          <w:szCs w:val="20"/>
        </w:rPr>
        <w:t>.</w:t>
      </w:r>
    </w:p>
    <w:p w:rsidR="0085747A" w:rsidRPr="007559D3" w:rsidRDefault="00153C41" w:rsidP="0029145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7559D3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7559D3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7559D3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7559D3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1718A7" w:rsidRPr="007559D3">
        <w:rPr>
          <w:rFonts w:ascii="Corbel" w:hAnsi="Corbel"/>
          <w:b w:val="0"/>
          <w:i/>
          <w:smallCaps w:val="0"/>
          <w:sz w:val="20"/>
          <w:szCs w:val="20"/>
        </w:rPr>
        <w:t>praca w </w:t>
      </w:r>
      <w:r w:rsidR="0085747A" w:rsidRPr="007559D3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7559D3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7559D3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7559D3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7559D3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291457" w:rsidRPr="007559D3">
        <w:rPr>
          <w:rFonts w:ascii="Corbel" w:hAnsi="Corbel"/>
          <w:b w:val="0"/>
          <w:i/>
          <w:smallCaps w:val="0"/>
          <w:sz w:val="20"/>
          <w:szCs w:val="20"/>
        </w:rPr>
        <w:t>).</w:t>
      </w:r>
      <w:r w:rsidR="001718A7" w:rsidRPr="007559D3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E960BB" w:rsidRPr="007559D3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7559D3" w:rsidRDefault="007559D3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-  </w:t>
      </w:r>
      <w:r w:rsidR="00610470" w:rsidRPr="007559D3">
        <w:rPr>
          <w:rFonts w:ascii="Corbel" w:hAnsi="Corbel"/>
          <w:b w:val="0"/>
          <w:smallCaps w:val="0"/>
          <w:szCs w:val="24"/>
        </w:rPr>
        <w:t>wykład problemowy</w:t>
      </w:r>
    </w:p>
    <w:p w:rsidR="007559D3" w:rsidRDefault="007559D3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- </w:t>
      </w:r>
      <w:r w:rsidR="00610470" w:rsidRPr="007559D3">
        <w:rPr>
          <w:rFonts w:ascii="Corbel" w:hAnsi="Corbel"/>
          <w:b w:val="0"/>
          <w:smallCaps w:val="0"/>
          <w:szCs w:val="24"/>
        </w:rPr>
        <w:t>wykład z prezentacją multimedialną,</w:t>
      </w:r>
    </w:p>
    <w:p w:rsidR="007559D3" w:rsidRDefault="007559D3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 projekcje filmowe</w:t>
      </w:r>
    </w:p>
    <w:p w:rsidR="007559D3" w:rsidRDefault="007559D3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  an</w:t>
      </w:r>
      <w:r w:rsidR="00610470" w:rsidRPr="007559D3">
        <w:rPr>
          <w:rFonts w:ascii="Corbel" w:hAnsi="Corbel"/>
          <w:b w:val="0"/>
          <w:smallCaps w:val="0"/>
          <w:szCs w:val="24"/>
        </w:rPr>
        <w:t>aliza problemów</w:t>
      </w:r>
    </w:p>
    <w:p w:rsidR="007559D3" w:rsidRDefault="007559D3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- </w:t>
      </w:r>
      <w:r w:rsidR="00610470" w:rsidRPr="007559D3">
        <w:rPr>
          <w:rFonts w:ascii="Corbel" w:hAnsi="Corbel"/>
          <w:b w:val="0"/>
          <w:smallCaps w:val="0"/>
          <w:szCs w:val="24"/>
        </w:rPr>
        <w:t>dyskusja</w:t>
      </w:r>
    </w:p>
    <w:p w:rsidR="00610470" w:rsidRPr="007559D3" w:rsidRDefault="007559D3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</w:t>
      </w:r>
      <w:r w:rsidR="00610470" w:rsidRPr="007559D3">
        <w:rPr>
          <w:rFonts w:ascii="Corbel" w:hAnsi="Corbel"/>
          <w:b w:val="0"/>
          <w:smallCaps w:val="0"/>
          <w:szCs w:val="24"/>
        </w:rPr>
        <w:t xml:space="preserve"> referaty</w:t>
      </w:r>
    </w:p>
    <w:p w:rsidR="00610470" w:rsidRPr="007559D3" w:rsidRDefault="0061047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7559D3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559D3">
        <w:rPr>
          <w:rFonts w:ascii="Corbel" w:hAnsi="Corbel"/>
          <w:smallCaps w:val="0"/>
          <w:szCs w:val="24"/>
        </w:rPr>
        <w:t xml:space="preserve">4. </w:t>
      </w:r>
      <w:r w:rsidR="0085747A" w:rsidRPr="007559D3">
        <w:rPr>
          <w:rFonts w:ascii="Corbel" w:hAnsi="Corbel"/>
          <w:smallCaps w:val="0"/>
          <w:szCs w:val="24"/>
        </w:rPr>
        <w:t>METODY I KRYTERIA OCENY</w:t>
      </w:r>
    </w:p>
    <w:p w:rsidR="00923D7D" w:rsidRPr="007559D3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7559D3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559D3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7559D3">
        <w:rPr>
          <w:rFonts w:ascii="Corbel" w:hAnsi="Corbel"/>
          <w:smallCaps w:val="0"/>
          <w:szCs w:val="24"/>
        </w:rPr>
        <w:t>uczenia się</w:t>
      </w:r>
    </w:p>
    <w:p w:rsidR="0085747A" w:rsidRPr="007559D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5450"/>
        <w:gridCol w:w="2104"/>
      </w:tblGrid>
      <w:tr w:rsidR="0085747A" w:rsidRPr="007559D3" w:rsidTr="007559D3">
        <w:tc>
          <w:tcPr>
            <w:tcW w:w="1966" w:type="dxa"/>
            <w:vAlign w:val="center"/>
          </w:tcPr>
          <w:p w:rsidR="0085747A" w:rsidRPr="007559D3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559D3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50" w:type="dxa"/>
            <w:vAlign w:val="center"/>
          </w:tcPr>
          <w:p w:rsidR="0085747A" w:rsidRPr="007559D3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559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7559D3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559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7559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04" w:type="dxa"/>
            <w:vAlign w:val="center"/>
          </w:tcPr>
          <w:p w:rsidR="00923D7D" w:rsidRPr="007559D3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559D3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7559D3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559D3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7559D3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7559D3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559D3" w:rsidRPr="007559D3" w:rsidTr="007559D3">
        <w:tc>
          <w:tcPr>
            <w:tcW w:w="1966" w:type="dxa"/>
          </w:tcPr>
          <w:p w:rsidR="007559D3" w:rsidRPr="007559D3" w:rsidRDefault="007559D3" w:rsidP="007559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7559D3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7559D3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50" w:type="dxa"/>
          </w:tcPr>
          <w:p w:rsidR="007559D3" w:rsidRDefault="007559D3" w:rsidP="007559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 </w:t>
            </w:r>
            <w:r w:rsidRPr="007559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  <w:p w:rsidR="007559D3" w:rsidRPr="007559D3" w:rsidRDefault="007559D3" w:rsidP="007559D3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  <w:r w:rsidRPr="007559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ustny</w:t>
            </w:r>
          </w:p>
        </w:tc>
        <w:tc>
          <w:tcPr>
            <w:tcW w:w="2104" w:type="dxa"/>
          </w:tcPr>
          <w:p w:rsidR="007559D3" w:rsidRPr="00003226" w:rsidRDefault="007559D3" w:rsidP="007559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3226">
              <w:rPr>
                <w:rFonts w:ascii="Corbel" w:hAnsi="Corbel"/>
                <w:b w:val="0"/>
                <w:szCs w:val="24"/>
              </w:rPr>
              <w:t>W, CA</w:t>
            </w:r>
          </w:p>
        </w:tc>
      </w:tr>
      <w:tr w:rsidR="007559D3" w:rsidRPr="007559D3" w:rsidTr="007559D3">
        <w:tc>
          <w:tcPr>
            <w:tcW w:w="1966" w:type="dxa"/>
          </w:tcPr>
          <w:p w:rsidR="007559D3" w:rsidRPr="007559D3" w:rsidRDefault="007559D3" w:rsidP="007559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559D3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50" w:type="dxa"/>
          </w:tcPr>
          <w:p w:rsidR="007559D3" w:rsidRPr="007559D3" w:rsidRDefault="007559D3" w:rsidP="007559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 </w:t>
            </w:r>
            <w:r w:rsidRPr="007559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04" w:type="dxa"/>
          </w:tcPr>
          <w:p w:rsidR="007559D3" w:rsidRPr="00003226" w:rsidRDefault="007559D3" w:rsidP="007559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3226">
              <w:rPr>
                <w:rFonts w:ascii="Corbel" w:hAnsi="Corbel"/>
                <w:b w:val="0"/>
                <w:szCs w:val="24"/>
              </w:rPr>
              <w:t>W, CA</w:t>
            </w:r>
          </w:p>
        </w:tc>
      </w:tr>
      <w:tr w:rsidR="007559D3" w:rsidRPr="007559D3" w:rsidTr="007559D3">
        <w:tc>
          <w:tcPr>
            <w:tcW w:w="1966" w:type="dxa"/>
          </w:tcPr>
          <w:p w:rsidR="007559D3" w:rsidRPr="007559D3" w:rsidRDefault="007559D3" w:rsidP="007559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559D3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50" w:type="dxa"/>
          </w:tcPr>
          <w:p w:rsidR="007559D3" w:rsidRPr="007559D3" w:rsidRDefault="007559D3" w:rsidP="007559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 </w:t>
            </w:r>
            <w:r w:rsidRPr="007559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</w:t>
            </w:r>
          </w:p>
        </w:tc>
        <w:tc>
          <w:tcPr>
            <w:tcW w:w="2104" w:type="dxa"/>
          </w:tcPr>
          <w:p w:rsidR="007559D3" w:rsidRPr="00003226" w:rsidRDefault="007559D3" w:rsidP="007559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3226">
              <w:rPr>
                <w:rFonts w:ascii="Corbel" w:hAnsi="Corbel"/>
                <w:b w:val="0"/>
                <w:szCs w:val="24"/>
              </w:rPr>
              <w:t>W, CA</w:t>
            </w:r>
          </w:p>
        </w:tc>
      </w:tr>
      <w:tr w:rsidR="007559D3" w:rsidRPr="007559D3" w:rsidTr="007559D3">
        <w:tc>
          <w:tcPr>
            <w:tcW w:w="1966" w:type="dxa"/>
          </w:tcPr>
          <w:p w:rsidR="007559D3" w:rsidRPr="007559D3" w:rsidRDefault="007559D3" w:rsidP="007559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559D3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50" w:type="dxa"/>
          </w:tcPr>
          <w:p w:rsidR="007559D3" w:rsidRPr="007559D3" w:rsidRDefault="007559D3" w:rsidP="007559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 </w:t>
            </w:r>
            <w:r w:rsidRPr="007559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04" w:type="dxa"/>
          </w:tcPr>
          <w:p w:rsidR="007559D3" w:rsidRPr="00003226" w:rsidRDefault="007559D3" w:rsidP="007559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3226">
              <w:rPr>
                <w:rFonts w:ascii="Corbel" w:hAnsi="Corbel"/>
                <w:b w:val="0"/>
                <w:szCs w:val="24"/>
              </w:rPr>
              <w:t>W, CA</w:t>
            </w:r>
          </w:p>
        </w:tc>
      </w:tr>
    </w:tbl>
    <w:p w:rsidR="00923D7D" w:rsidRPr="007559D3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7559D3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559D3">
        <w:rPr>
          <w:rFonts w:ascii="Corbel" w:hAnsi="Corbel"/>
          <w:smallCaps w:val="0"/>
          <w:szCs w:val="24"/>
        </w:rPr>
        <w:t xml:space="preserve">4.2 </w:t>
      </w:r>
      <w:r w:rsidR="0085747A" w:rsidRPr="007559D3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7559D3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559D3" w:rsidTr="00923D7D">
        <w:tc>
          <w:tcPr>
            <w:tcW w:w="9670" w:type="dxa"/>
          </w:tcPr>
          <w:p w:rsidR="00923D7D" w:rsidRPr="006226EE" w:rsidRDefault="0029145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26EE"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zdanie egzaminu </w:t>
            </w:r>
            <w:r w:rsidR="00610470" w:rsidRPr="006226EE">
              <w:rPr>
                <w:rFonts w:ascii="Corbel" w:hAnsi="Corbel"/>
                <w:b w:val="0"/>
                <w:smallCaps w:val="0"/>
                <w:szCs w:val="24"/>
              </w:rPr>
              <w:t xml:space="preserve">ustnego </w:t>
            </w:r>
            <w:r w:rsidRPr="006226EE">
              <w:rPr>
                <w:rFonts w:ascii="Corbel" w:hAnsi="Corbel"/>
                <w:b w:val="0"/>
                <w:smallCaps w:val="0"/>
                <w:szCs w:val="24"/>
              </w:rPr>
              <w:t xml:space="preserve">z zakresu materiałów obejmujących wykłady oraz ćwiczenia audytoryjne. </w:t>
            </w:r>
            <w:r w:rsidR="007559D3" w:rsidRPr="006226EE">
              <w:rPr>
                <w:rFonts w:ascii="Corbel" w:hAnsi="Corbel"/>
                <w:b w:val="0"/>
                <w:smallCaps w:val="0"/>
                <w:szCs w:val="24"/>
              </w:rPr>
              <w:t>W zakresie ćwiczeń obowiązkowa jest frekwencja, aktywność na zajęciach oraz przygotowanie przez student projektu.</w:t>
            </w:r>
          </w:p>
          <w:p w:rsidR="006226EE" w:rsidRPr="006226EE" w:rsidRDefault="006226E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6226EE" w:rsidRPr="006226EE" w:rsidRDefault="006226EE" w:rsidP="006226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26EE">
              <w:rPr>
                <w:rFonts w:ascii="Corbel" w:hAnsi="Corbel"/>
                <w:b w:val="0"/>
                <w:smallCaps w:val="0"/>
                <w:szCs w:val="24"/>
              </w:rPr>
              <w:t xml:space="preserve">     Kryteria ocen:</w:t>
            </w:r>
          </w:p>
          <w:p w:rsidR="006226EE" w:rsidRPr="006226EE" w:rsidRDefault="006226EE" w:rsidP="006226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26E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6226EE" w:rsidRPr="006226EE" w:rsidRDefault="006226EE" w:rsidP="006226EE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6226EE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5.0 – wykazuje znajomość każdej z treści uczenia się na poziomie 91%-100%</w:t>
            </w:r>
          </w:p>
          <w:p w:rsidR="006226EE" w:rsidRPr="006226EE" w:rsidRDefault="006226EE" w:rsidP="006226EE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6226EE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4.5 – wykazuje znajomość każdej z treści uczenia się na poziomie 81%-90%</w:t>
            </w:r>
          </w:p>
          <w:p w:rsidR="006226EE" w:rsidRPr="006226EE" w:rsidRDefault="006226EE" w:rsidP="006226EE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6226EE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4.0 – wykazuje znajomość każdej z treści uczenia się na poziomie 71%-80%</w:t>
            </w:r>
          </w:p>
          <w:p w:rsidR="006226EE" w:rsidRPr="006226EE" w:rsidRDefault="006226EE" w:rsidP="006226EE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6226EE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3.5 – wykazuje znajomość każdej z treści uczenia się na poziomie 61%-70%</w:t>
            </w:r>
          </w:p>
          <w:p w:rsidR="006226EE" w:rsidRPr="006226EE" w:rsidRDefault="006226EE" w:rsidP="006226EE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6226EE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3.0 – wykazuje znajomość każdej z treści uczenia się na poziomie 51%-60%</w:t>
            </w:r>
          </w:p>
          <w:p w:rsidR="006226EE" w:rsidRPr="006226EE" w:rsidRDefault="006226EE" w:rsidP="006226EE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6226EE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lastRenderedPageBreak/>
              <w:t>2.0– wykazuje znajomość każdej z treści uczenia się poniżej 50%</w:t>
            </w:r>
          </w:p>
          <w:p w:rsidR="006226EE" w:rsidRPr="007559D3" w:rsidRDefault="006226E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Pr="007559D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7559D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7559D3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7559D3">
        <w:rPr>
          <w:rFonts w:ascii="Corbel" w:hAnsi="Corbel"/>
          <w:b/>
          <w:sz w:val="24"/>
          <w:szCs w:val="24"/>
        </w:rPr>
        <w:t xml:space="preserve">5. </w:t>
      </w:r>
      <w:r w:rsidR="00C61DC5" w:rsidRPr="007559D3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7559D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85747A" w:rsidRPr="007559D3" w:rsidTr="003E1941">
        <w:tc>
          <w:tcPr>
            <w:tcW w:w="4962" w:type="dxa"/>
            <w:vAlign w:val="center"/>
          </w:tcPr>
          <w:p w:rsidR="0085747A" w:rsidRPr="007559D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559D3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7559D3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7559D3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7559D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559D3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7559D3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9915A1" w:rsidRPr="007559D3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7559D3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7559D3" w:rsidTr="00923D7D">
        <w:tc>
          <w:tcPr>
            <w:tcW w:w="4962" w:type="dxa"/>
          </w:tcPr>
          <w:p w:rsidR="0085747A" w:rsidRPr="007559D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559D3">
              <w:rPr>
                <w:rFonts w:ascii="Corbel" w:hAnsi="Corbel"/>
                <w:sz w:val="24"/>
                <w:szCs w:val="24"/>
              </w:rPr>
              <w:t>G</w:t>
            </w:r>
            <w:r w:rsidR="0085747A" w:rsidRPr="007559D3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7559D3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7559D3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7559D3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7559D3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7559D3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7559D3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7559D3" w:rsidRDefault="009915A1" w:rsidP="009915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559D3"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C61DC5" w:rsidRPr="007559D3" w:rsidTr="00923D7D">
        <w:tc>
          <w:tcPr>
            <w:tcW w:w="4962" w:type="dxa"/>
          </w:tcPr>
          <w:p w:rsidR="00C61DC5" w:rsidRPr="007559D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559D3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7559D3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7559D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559D3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7559D3" w:rsidRDefault="007559D3" w:rsidP="00DA510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7559D3" w:rsidTr="00923D7D">
        <w:tc>
          <w:tcPr>
            <w:tcW w:w="4962" w:type="dxa"/>
          </w:tcPr>
          <w:p w:rsidR="0071620A" w:rsidRPr="007559D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559D3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7559D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559D3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7559D3" w:rsidRDefault="007559D3" w:rsidP="00DA510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DA5106" w:rsidRPr="007559D3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7559D3" w:rsidTr="00923D7D">
        <w:tc>
          <w:tcPr>
            <w:tcW w:w="4962" w:type="dxa"/>
          </w:tcPr>
          <w:p w:rsidR="0085747A" w:rsidRPr="007559D3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559D3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7559D3" w:rsidRDefault="009915A1" w:rsidP="009915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559D3"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7559D3" w:rsidTr="00923D7D">
        <w:tc>
          <w:tcPr>
            <w:tcW w:w="4962" w:type="dxa"/>
          </w:tcPr>
          <w:p w:rsidR="0085747A" w:rsidRPr="007559D3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7559D3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7559D3" w:rsidRDefault="009915A1" w:rsidP="009915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559D3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291457" w:rsidRPr="007559D3" w:rsidRDefault="00923D7D" w:rsidP="00DA5106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7559D3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7559D3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85747A" w:rsidRPr="007559D3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559D3">
        <w:rPr>
          <w:rFonts w:ascii="Corbel" w:hAnsi="Corbel"/>
          <w:smallCaps w:val="0"/>
          <w:szCs w:val="24"/>
        </w:rPr>
        <w:t xml:space="preserve">6. </w:t>
      </w:r>
      <w:r w:rsidR="0085747A" w:rsidRPr="007559D3">
        <w:rPr>
          <w:rFonts w:ascii="Corbel" w:hAnsi="Corbel"/>
          <w:smallCaps w:val="0"/>
          <w:szCs w:val="24"/>
        </w:rPr>
        <w:t>PRAKTYKI ZAWO</w:t>
      </w:r>
      <w:r w:rsidR="009D3F3B" w:rsidRPr="007559D3">
        <w:rPr>
          <w:rFonts w:ascii="Corbel" w:hAnsi="Corbel"/>
          <w:smallCaps w:val="0"/>
          <w:szCs w:val="24"/>
        </w:rPr>
        <w:t>DOWE W RAMACH PRZEDMIOTU</w:t>
      </w:r>
    </w:p>
    <w:p w:rsidR="0085747A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:rsidR="003E1941" w:rsidRPr="00290BCE" w:rsidRDefault="00290BCE" w:rsidP="00290BCE">
      <w:pPr>
        <w:pStyle w:val="Punktygwne"/>
        <w:spacing w:before="0" w:after="0"/>
        <w:ind w:left="360"/>
        <w:rPr>
          <w:rFonts w:ascii="Corbel" w:hAnsi="Corbel"/>
          <w:b w:val="0"/>
          <w:bCs/>
          <w:smallCaps w:val="0"/>
          <w:szCs w:val="24"/>
        </w:rPr>
      </w:pPr>
      <w:r w:rsidRPr="00290BCE">
        <w:rPr>
          <w:rFonts w:ascii="Corbel" w:hAnsi="Corbel"/>
          <w:b w:val="0"/>
          <w:bCs/>
          <w:smallCaps w:val="0"/>
          <w:szCs w:val="24"/>
        </w:rPr>
        <w:t>Nie dotyczy</w:t>
      </w:r>
    </w:p>
    <w:p w:rsidR="00291457" w:rsidRPr="007559D3" w:rsidRDefault="00291457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85747A" w:rsidRPr="007559D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559D3">
        <w:rPr>
          <w:rFonts w:ascii="Corbel" w:hAnsi="Corbel"/>
          <w:smallCaps w:val="0"/>
          <w:szCs w:val="24"/>
        </w:rPr>
        <w:t xml:space="preserve">7. </w:t>
      </w:r>
      <w:r w:rsidR="0085747A" w:rsidRPr="007559D3">
        <w:rPr>
          <w:rFonts w:ascii="Corbel" w:hAnsi="Corbel"/>
          <w:smallCaps w:val="0"/>
          <w:szCs w:val="24"/>
        </w:rPr>
        <w:t>LITERATURA</w:t>
      </w:r>
    </w:p>
    <w:p w:rsidR="00675843" w:rsidRPr="007559D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7559D3" w:rsidTr="0071620A">
        <w:trPr>
          <w:trHeight w:val="397"/>
        </w:trPr>
        <w:tc>
          <w:tcPr>
            <w:tcW w:w="7513" w:type="dxa"/>
          </w:tcPr>
          <w:p w:rsidR="0085747A" w:rsidRPr="007559D3" w:rsidRDefault="0085747A" w:rsidP="007559D3">
            <w:pPr>
              <w:rPr>
                <w:rFonts w:ascii="Corbel" w:hAnsi="Corbel"/>
              </w:rPr>
            </w:pPr>
            <w:r w:rsidRPr="007559D3">
              <w:rPr>
                <w:rFonts w:ascii="Corbel" w:hAnsi="Corbel"/>
              </w:rPr>
              <w:t>Literatura podstawowa:</w:t>
            </w:r>
          </w:p>
          <w:p w:rsidR="00291457" w:rsidRPr="007559D3" w:rsidRDefault="00317F85" w:rsidP="00894F1C">
            <w:pPr>
              <w:rPr>
                <w:rFonts w:ascii="Corbel" w:hAnsi="Corbel"/>
              </w:rPr>
            </w:pPr>
            <w:r w:rsidRPr="007559D3">
              <w:rPr>
                <w:rFonts w:ascii="Corbel" w:hAnsi="Corbel"/>
              </w:rPr>
              <w:t>Banaszak</w:t>
            </w:r>
            <w:r w:rsidR="007559D3" w:rsidRPr="007559D3">
              <w:rPr>
                <w:rFonts w:ascii="Corbel" w:hAnsi="Corbel"/>
              </w:rPr>
              <w:t xml:space="preserve"> B.</w:t>
            </w:r>
            <w:r w:rsidRPr="007559D3">
              <w:rPr>
                <w:rFonts w:ascii="Corbel" w:hAnsi="Corbel"/>
              </w:rPr>
              <w:t xml:space="preserve">, </w:t>
            </w:r>
            <w:r w:rsidRPr="00894F1C">
              <w:rPr>
                <w:rFonts w:ascii="Corbel" w:hAnsi="Corbel"/>
                <w:i/>
              </w:rPr>
              <w:t>Porównawcze prawo konstytucyjne współczesnych państw demokratycznych</w:t>
            </w:r>
            <w:r w:rsidRPr="007559D3">
              <w:rPr>
                <w:rFonts w:ascii="Corbel" w:hAnsi="Corbel"/>
              </w:rPr>
              <w:t>, Warszawa 2012.</w:t>
            </w:r>
            <w:r w:rsidR="007559D3">
              <w:rPr>
                <w:rFonts w:ascii="Corbel" w:hAnsi="Corbel"/>
              </w:rPr>
              <w:br/>
            </w:r>
            <w:r w:rsidR="00AA7A8C" w:rsidRPr="007559D3">
              <w:rPr>
                <w:rFonts w:ascii="Corbel" w:hAnsi="Corbel"/>
              </w:rPr>
              <w:t>Bożyk</w:t>
            </w:r>
            <w:r w:rsidR="007559D3" w:rsidRPr="007559D3">
              <w:rPr>
                <w:rFonts w:ascii="Corbel" w:hAnsi="Corbel"/>
              </w:rPr>
              <w:t xml:space="preserve"> S.</w:t>
            </w:r>
            <w:r w:rsidR="00AA7A8C" w:rsidRPr="007559D3">
              <w:rPr>
                <w:rFonts w:ascii="Corbel" w:hAnsi="Corbel"/>
              </w:rPr>
              <w:t xml:space="preserve">, Grzybowski </w:t>
            </w:r>
            <w:r w:rsidR="007559D3" w:rsidRPr="007559D3">
              <w:rPr>
                <w:rFonts w:ascii="Corbel" w:hAnsi="Corbel"/>
              </w:rPr>
              <w:t xml:space="preserve">M. </w:t>
            </w:r>
            <w:r w:rsidR="00AA7A8C" w:rsidRPr="007559D3">
              <w:rPr>
                <w:rFonts w:ascii="Corbel" w:hAnsi="Corbel"/>
              </w:rPr>
              <w:t xml:space="preserve">(red.), </w:t>
            </w:r>
            <w:r w:rsidR="00AA7A8C" w:rsidRPr="00894F1C">
              <w:rPr>
                <w:rFonts w:ascii="Corbel" w:hAnsi="Corbel"/>
                <w:i/>
              </w:rPr>
              <w:t>Systemy ustrojowe państw współczesnych</w:t>
            </w:r>
            <w:r w:rsidR="00AA7A8C" w:rsidRPr="007559D3">
              <w:rPr>
                <w:rFonts w:ascii="Corbel" w:hAnsi="Corbel"/>
              </w:rPr>
              <w:t>, Białystok 2012</w:t>
            </w:r>
            <w:r w:rsidR="00291457" w:rsidRPr="007559D3">
              <w:rPr>
                <w:rFonts w:ascii="Corbel" w:hAnsi="Corbel"/>
              </w:rPr>
              <w:t>.</w:t>
            </w:r>
            <w:r w:rsidR="007559D3">
              <w:rPr>
                <w:rFonts w:ascii="Corbel" w:hAnsi="Corbel"/>
              </w:rPr>
              <w:br/>
            </w:r>
            <w:proofErr w:type="spellStart"/>
            <w:r w:rsidR="00291457" w:rsidRPr="007559D3">
              <w:rPr>
                <w:rFonts w:ascii="Corbel" w:hAnsi="Corbel"/>
              </w:rPr>
              <w:t>Gdulewicz</w:t>
            </w:r>
            <w:proofErr w:type="spellEnd"/>
            <w:r w:rsidR="007559D3" w:rsidRPr="007559D3">
              <w:rPr>
                <w:rFonts w:ascii="Corbel" w:hAnsi="Corbel"/>
              </w:rPr>
              <w:t xml:space="preserve"> E.</w:t>
            </w:r>
            <w:r w:rsidR="00894F1C">
              <w:rPr>
                <w:rFonts w:ascii="Corbel" w:hAnsi="Corbel"/>
              </w:rPr>
              <w:t xml:space="preserve"> (i in.)</w:t>
            </w:r>
            <w:r w:rsidR="00291457" w:rsidRPr="007559D3">
              <w:rPr>
                <w:rFonts w:ascii="Corbel" w:hAnsi="Corbel"/>
              </w:rPr>
              <w:t xml:space="preserve">, </w:t>
            </w:r>
            <w:r w:rsidR="00291457" w:rsidRPr="00894F1C">
              <w:rPr>
                <w:rFonts w:ascii="Corbel" w:hAnsi="Corbel"/>
                <w:i/>
              </w:rPr>
              <w:t>Ustroje Państw Współczesnych</w:t>
            </w:r>
            <w:r w:rsidR="00291457" w:rsidRPr="007559D3">
              <w:rPr>
                <w:rFonts w:ascii="Corbel" w:hAnsi="Corbel"/>
              </w:rPr>
              <w:t xml:space="preserve">, Lublin 2005. </w:t>
            </w:r>
            <w:r w:rsidR="007559D3">
              <w:rPr>
                <w:rFonts w:ascii="Corbel" w:hAnsi="Corbel"/>
              </w:rPr>
              <w:br/>
            </w:r>
            <w:r w:rsidRPr="007559D3">
              <w:rPr>
                <w:rFonts w:ascii="Corbel" w:hAnsi="Corbel"/>
              </w:rPr>
              <w:t>Machalski</w:t>
            </w:r>
            <w:r w:rsidR="00894F1C" w:rsidRPr="007559D3">
              <w:rPr>
                <w:rFonts w:ascii="Corbel" w:hAnsi="Corbel"/>
              </w:rPr>
              <w:t xml:space="preserve"> P.</w:t>
            </w:r>
            <w:r w:rsidRPr="007559D3">
              <w:rPr>
                <w:rFonts w:ascii="Corbel" w:hAnsi="Corbel"/>
              </w:rPr>
              <w:t xml:space="preserve">, </w:t>
            </w:r>
            <w:r w:rsidRPr="00894F1C">
              <w:rPr>
                <w:rFonts w:ascii="Corbel" w:hAnsi="Corbel"/>
                <w:i/>
              </w:rPr>
              <w:t>Europa samorządna. Samorząd terytorialny  w wybranych państwach Unii Europejskiej</w:t>
            </w:r>
            <w:r w:rsidRPr="007559D3">
              <w:rPr>
                <w:rFonts w:ascii="Corbel" w:hAnsi="Corbel"/>
              </w:rPr>
              <w:t>, Toruń 2018.</w:t>
            </w:r>
          </w:p>
        </w:tc>
      </w:tr>
      <w:tr w:rsidR="0085747A" w:rsidRPr="007559D3" w:rsidTr="0071620A">
        <w:trPr>
          <w:trHeight w:val="397"/>
        </w:trPr>
        <w:tc>
          <w:tcPr>
            <w:tcW w:w="7513" w:type="dxa"/>
          </w:tcPr>
          <w:p w:rsidR="0085747A" w:rsidRPr="007559D3" w:rsidRDefault="0085747A" w:rsidP="007559D3">
            <w:pPr>
              <w:rPr>
                <w:rFonts w:ascii="Corbel" w:hAnsi="Corbel"/>
              </w:rPr>
            </w:pPr>
            <w:r w:rsidRPr="007559D3">
              <w:rPr>
                <w:rFonts w:ascii="Corbel" w:hAnsi="Corbel"/>
              </w:rPr>
              <w:t xml:space="preserve">Literatura uzupełniająca: </w:t>
            </w:r>
          </w:p>
          <w:p w:rsidR="00AA7A8C" w:rsidRPr="007559D3" w:rsidRDefault="00291457" w:rsidP="007559D3">
            <w:pPr>
              <w:rPr>
                <w:rFonts w:ascii="Corbel" w:hAnsi="Corbel"/>
              </w:rPr>
            </w:pPr>
            <w:r w:rsidRPr="007559D3">
              <w:rPr>
                <w:rFonts w:ascii="Corbel" w:hAnsi="Corbel"/>
              </w:rPr>
              <w:t xml:space="preserve">Sarnecki </w:t>
            </w:r>
            <w:r w:rsidR="00894F1C" w:rsidRPr="007559D3">
              <w:rPr>
                <w:rFonts w:ascii="Corbel" w:hAnsi="Corbel"/>
              </w:rPr>
              <w:t xml:space="preserve">P. </w:t>
            </w:r>
            <w:r w:rsidRPr="007559D3">
              <w:rPr>
                <w:rFonts w:ascii="Corbel" w:hAnsi="Corbel"/>
              </w:rPr>
              <w:t xml:space="preserve">(red.), </w:t>
            </w:r>
            <w:r w:rsidRPr="00894F1C">
              <w:rPr>
                <w:rFonts w:ascii="Corbel" w:hAnsi="Corbel"/>
                <w:i/>
              </w:rPr>
              <w:t>Ustrój Unii Europejskiej i ustroje państw członkowskich</w:t>
            </w:r>
            <w:r w:rsidRPr="007559D3">
              <w:rPr>
                <w:rFonts w:ascii="Corbel" w:hAnsi="Corbel"/>
              </w:rPr>
              <w:t>, Warszawa 2007.</w:t>
            </w:r>
            <w:r w:rsidR="007559D3">
              <w:rPr>
                <w:rFonts w:ascii="Corbel" w:hAnsi="Corbel"/>
              </w:rPr>
              <w:br/>
            </w:r>
            <w:r w:rsidRPr="00894F1C">
              <w:rPr>
                <w:rFonts w:ascii="Corbel" w:hAnsi="Corbel"/>
                <w:i/>
              </w:rPr>
              <w:t>Demokracje Europy Środkowo-Wschodniej w perspektywie porównawczej</w:t>
            </w:r>
            <w:r w:rsidRPr="007559D3">
              <w:rPr>
                <w:rFonts w:ascii="Corbel" w:hAnsi="Corbel"/>
              </w:rPr>
              <w:t>, A. Antoszewski</w:t>
            </w:r>
            <w:r w:rsidR="00894F1C">
              <w:rPr>
                <w:rFonts w:ascii="Corbel" w:hAnsi="Corbel"/>
              </w:rPr>
              <w:t>, J. Herbut (red.)</w:t>
            </w:r>
            <w:r w:rsidRPr="007559D3">
              <w:rPr>
                <w:rFonts w:ascii="Corbel" w:hAnsi="Corbel"/>
              </w:rPr>
              <w:t>, Wrocław 1997.</w:t>
            </w:r>
            <w:r w:rsidR="007559D3">
              <w:rPr>
                <w:rFonts w:ascii="Corbel" w:hAnsi="Corbel"/>
              </w:rPr>
              <w:br/>
            </w:r>
            <w:r w:rsidR="00610470" w:rsidRPr="00894F1C">
              <w:rPr>
                <w:rFonts w:ascii="Corbel" w:hAnsi="Corbel"/>
                <w:i/>
              </w:rPr>
              <w:t>Zasady podziału władzy we współczesnych państwach europejskich</w:t>
            </w:r>
            <w:r w:rsidR="00610470" w:rsidRPr="007559D3">
              <w:rPr>
                <w:rFonts w:ascii="Corbel" w:hAnsi="Corbel"/>
              </w:rPr>
              <w:t xml:space="preserve">, t. 1-2, S. Grabowska, R. </w:t>
            </w:r>
            <w:r w:rsidR="00894F1C">
              <w:rPr>
                <w:rFonts w:ascii="Corbel" w:hAnsi="Corbel"/>
              </w:rPr>
              <w:t>G</w:t>
            </w:r>
            <w:r w:rsidR="00610470" w:rsidRPr="007559D3">
              <w:rPr>
                <w:rFonts w:ascii="Corbel" w:hAnsi="Corbel"/>
              </w:rPr>
              <w:t>rabowski</w:t>
            </w:r>
            <w:r w:rsidR="00894F1C">
              <w:rPr>
                <w:rFonts w:ascii="Corbel" w:hAnsi="Corbel"/>
              </w:rPr>
              <w:t xml:space="preserve"> (red.)</w:t>
            </w:r>
            <w:r w:rsidR="00610470" w:rsidRPr="007559D3">
              <w:rPr>
                <w:rFonts w:ascii="Corbel" w:hAnsi="Corbel"/>
              </w:rPr>
              <w:t xml:space="preserve">, Rzeszów 2016. </w:t>
            </w:r>
          </w:p>
        </w:tc>
      </w:tr>
    </w:tbl>
    <w:p w:rsidR="0085747A" w:rsidRPr="007559D3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7559D3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7559D3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7559D3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7559D3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5B91" w:rsidRDefault="00405B91" w:rsidP="00C16ABF">
      <w:pPr>
        <w:spacing w:after="0" w:line="240" w:lineRule="auto"/>
      </w:pPr>
      <w:r>
        <w:separator/>
      </w:r>
    </w:p>
  </w:endnote>
  <w:endnote w:type="continuationSeparator" w:id="0">
    <w:p w:rsidR="00405B91" w:rsidRDefault="00405B9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5B91" w:rsidRDefault="00405B91" w:rsidP="00C16ABF">
      <w:pPr>
        <w:spacing w:after="0" w:line="240" w:lineRule="auto"/>
      </w:pPr>
      <w:r>
        <w:separator/>
      </w:r>
    </w:p>
  </w:footnote>
  <w:footnote w:type="continuationSeparator" w:id="0">
    <w:p w:rsidR="00405B91" w:rsidRDefault="00405B91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5FCB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153C"/>
    <w:rsid w:val="000A296F"/>
    <w:rsid w:val="000A2A28"/>
    <w:rsid w:val="000A3CDF"/>
    <w:rsid w:val="000A608E"/>
    <w:rsid w:val="000B192D"/>
    <w:rsid w:val="000B28EE"/>
    <w:rsid w:val="000B3E37"/>
    <w:rsid w:val="000D04B0"/>
    <w:rsid w:val="000E5B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1C6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0BCE"/>
    <w:rsid w:val="00291457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1A12"/>
    <w:rsid w:val="002F4ABE"/>
    <w:rsid w:val="003018BA"/>
    <w:rsid w:val="0030395F"/>
    <w:rsid w:val="00305C92"/>
    <w:rsid w:val="003151C5"/>
    <w:rsid w:val="00317F8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05B91"/>
    <w:rsid w:val="00414E3C"/>
    <w:rsid w:val="0042244A"/>
    <w:rsid w:val="0042745A"/>
    <w:rsid w:val="00431D5C"/>
    <w:rsid w:val="004362C6"/>
    <w:rsid w:val="00437FA2"/>
    <w:rsid w:val="00445970"/>
    <w:rsid w:val="00450A56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2A8D"/>
    <w:rsid w:val="004A3EEA"/>
    <w:rsid w:val="004A4D1F"/>
    <w:rsid w:val="004D5282"/>
    <w:rsid w:val="004F1551"/>
    <w:rsid w:val="004F55A3"/>
    <w:rsid w:val="0050496F"/>
    <w:rsid w:val="00513B6F"/>
    <w:rsid w:val="00517C63"/>
    <w:rsid w:val="0053562C"/>
    <w:rsid w:val="005363C4"/>
    <w:rsid w:val="00536BDE"/>
    <w:rsid w:val="00543ACC"/>
    <w:rsid w:val="0056696D"/>
    <w:rsid w:val="00593C3D"/>
    <w:rsid w:val="0059484D"/>
    <w:rsid w:val="0059740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0470"/>
    <w:rsid w:val="00617230"/>
    <w:rsid w:val="00621CE1"/>
    <w:rsid w:val="006226EE"/>
    <w:rsid w:val="00627FC9"/>
    <w:rsid w:val="00647FA8"/>
    <w:rsid w:val="00650C5F"/>
    <w:rsid w:val="00654934"/>
    <w:rsid w:val="006620D9"/>
    <w:rsid w:val="00664133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59D3"/>
    <w:rsid w:val="00763BF1"/>
    <w:rsid w:val="00766FD4"/>
    <w:rsid w:val="0078168C"/>
    <w:rsid w:val="00787C2A"/>
    <w:rsid w:val="00790E27"/>
    <w:rsid w:val="007A0707"/>
    <w:rsid w:val="007A4022"/>
    <w:rsid w:val="007A6E6E"/>
    <w:rsid w:val="007C3299"/>
    <w:rsid w:val="007C3BCC"/>
    <w:rsid w:val="007C4546"/>
    <w:rsid w:val="007D6338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94F1C"/>
    <w:rsid w:val="008A45F7"/>
    <w:rsid w:val="008C0CC0"/>
    <w:rsid w:val="008C19A9"/>
    <w:rsid w:val="008C379D"/>
    <w:rsid w:val="008C5147"/>
    <w:rsid w:val="008C5359"/>
    <w:rsid w:val="008C5363"/>
    <w:rsid w:val="008C7CDB"/>
    <w:rsid w:val="008D3817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2498"/>
    <w:rsid w:val="009915A1"/>
    <w:rsid w:val="00997F14"/>
    <w:rsid w:val="009A78D9"/>
    <w:rsid w:val="009C3E31"/>
    <w:rsid w:val="009C54AE"/>
    <w:rsid w:val="009C788E"/>
    <w:rsid w:val="009D3F3B"/>
    <w:rsid w:val="009D64E5"/>
    <w:rsid w:val="009E0543"/>
    <w:rsid w:val="009E3B41"/>
    <w:rsid w:val="009F3C5C"/>
    <w:rsid w:val="009F4610"/>
    <w:rsid w:val="00A00ECC"/>
    <w:rsid w:val="00A155EE"/>
    <w:rsid w:val="00A2245B"/>
    <w:rsid w:val="00A23E79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7A8C"/>
    <w:rsid w:val="00AB053C"/>
    <w:rsid w:val="00AC0DE0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7A09"/>
    <w:rsid w:val="00B90885"/>
    <w:rsid w:val="00BA38B6"/>
    <w:rsid w:val="00BB520A"/>
    <w:rsid w:val="00BD2075"/>
    <w:rsid w:val="00BD3869"/>
    <w:rsid w:val="00BD562E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4444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277E"/>
    <w:rsid w:val="00D552B2"/>
    <w:rsid w:val="00D608D1"/>
    <w:rsid w:val="00D74119"/>
    <w:rsid w:val="00D8075B"/>
    <w:rsid w:val="00D8678B"/>
    <w:rsid w:val="00DA2114"/>
    <w:rsid w:val="00DA5106"/>
    <w:rsid w:val="00DA7EA8"/>
    <w:rsid w:val="00DB6F9A"/>
    <w:rsid w:val="00DE09C0"/>
    <w:rsid w:val="00DE4A14"/>
    <w:rsid w:val="00DF320D"/>
    <w:rsid w:val="00DF71C8"/>
    <w:rsid w:val="00E106D5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87C00"/>
    <w:rsid w:val="00E960BB"/>
    <w:rsid w:val="00EA2074"/>
    <w:rsid w:val="00EA4832"/>
    <w:rsid w:val="00EA4E9D"/>
    <w:rsid w:val="00EC4899"/>
    <w:rsid w:val="00EC6953"/>
    <w:rsid w:val="00ED03AB"/>
    <w:rsid w:val="00ED32D2"/>
    <w:rsid w:val="00EE32DE"/>
    <w:rsid w:val="00EE5457"/>
    <w:rsid w:val="00F070AB"/>
    <w:rsid w:val="00F17567"/>
    <w:rsid w:val="00F27A7B"/>
    <w:rsid w:val="00F32965"/>
    <w:rsid w:val="00F526AF"/>
    <w:rsid w:val="00F617C3"/>
    <w:rsid w:val="00F7066B"/>
    <w:rsid w:val="00F83B28"/>
    <w:rsid w:val="00F974DA"/>
    <w:rsid w:val="00FA4251"/>
    <w:rsid w:val="00FA46E5"/>
    <w:rsid w:val="00FA6102"/>
    <w:rsid w:val="00FB07D4"/>
    <w:rsid w:val="00FB7DBA"/>
    <w:rsid w:val="00FC1C25"/>
    <w:rsid w:val="00FC3F45"/>
    <w:rsid w:val="00FC702C"/>
    <w:rsid w:val="00FD503F"/>
    <w:rsid w:val="00FD7589"/>
    <w:rsid w:val="00FE5C97"/>
    <w:rsid w:val="00FF016A"/>
    <w:rsid w:val="00FF1401"/>
    <w:rsid w:val="00FF5E7D"/>
    <w:rsid w:val="00FF60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26D22A-382A-42B6-B14F-39CC54001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AA7A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63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ED2F61DF81FB4DA73028D7812F11C9" ma:contentTypeVersion="8" ma:contentTypeDescription="Utwórz nowy dokument." ma:contentTypeScope="" ma:versionID="a24294491a7f7a6d39d2bdbc9181dcc6">
  <xsd:schema xmlns:xsd="http://www.w3.org/2001/XMLSchema" xmlns:xs="http://www.w3.org/2001/XMLSchema" xmlns:p="http://schemas.microsoft.com/office/2006/metadata/properties" xmlns:ns2="8f778e2f-31d5-4ef6-a9d8-9e177e1f6bb1" targetNamespace="http://schemas.microsoft.com/office/2006/metadata/properties" ma:root="true" ma:fieldsID="a39c15736763a7b1acf663d6a2dae124" ns2:_="">
    <xsd:import namespace="8f778e2f-31d5-4ef6-a9d8-9e177e1f6b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778e2f-31d5-4ef6-a9d8-9e177e1f6b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847B3-5C83-44A4-8C48-1823976E5F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73548F-E350-4664-8D88-F1DD7B3E81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778e2f-31d5-4ef6-a9d8-9e177e1f6b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7545D9-E809-4903-9F64-4AF2906D3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19</TotalTime>
  <Pages>4</Pages>
  <Words>911</Words>
  <Characters>5468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13</cp:revision>
  <cp:lastPrinted>2019-02-06T12:12:00Z</cp:lastPrinted>
  <dcterms:created xsi:type="dcterms:W3CDTF">2020-10-26T15:12:00Z</dcterms:created>
  <dcterms:modified xsi:type="dcterms:W3CDTF">2022-12-08T12:35:00Z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0x0101007FED2F61DF81FB4DA73028D7812F11C9</vt:lpwstr>
  </property>
</Properties>
</file>